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C20C" w14:textId="77777777" w:rsidR="00134A01" w:rsidRPr="00610D64" w:rsidRDefault="00134A01" w:rsidP="00134A01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64A9B" wp14:editId="1C191F23">
            <wp:simplePos x="0" y="0"/>
            <wp:positionH relativeFrom="column">
              <wp:posOffset>131197</wp:posOffset>
            </wp:positionH>
            <wp:positionV relativeFrom="paragraph">
              <wp:posOffset>-163029</wp:posOffset>
            </wp:positionV>
            <wp:extent cx="922351" cy="922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67" cy="92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030A0"/>
          <w:sz w:val="32"/>
          <w:szCs w:val="32"/>
        </w:rPr>
        <w:t>Minutes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 for Guthrie County Board of Health</w:t>
      </w:r>
    </w:p>
    <w:p w14:paraId="0422DB1E" w14:textId="29C0D15D" w:rsidR="00134A01" w:rsidRPr="008F342F" w:rsidRDefault="00134A01" w:rsidP="008F342F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 xml:space="preserve">Guthrie County 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Health </w:t>
      </w:r>
      <w:r>
        <w:rPr>
          <w:rFonts w:ascii="Arial" w:hAnsi="Arial" w:cs="Arial"/>
          <w:color w:val="7030A0"/>
          <w:sz w:val="32"/>
          <w:szCs w:val="32"/>
        </w:rPr>
        <w:t>Services</w:t>
      </w:r>
    </w:p>
    <w:p w14:paraId="6E5B0941" w14:textId="5A79A98E" w:rsidR="00A9572C" w:rsidRDefault="0050142A" w:rsidP="001C63B9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January 25, 2023</w:t>
      </w:r>
      <w:r w:rsidR="000D264F"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color w:val="7030A0"/>
          <w:sz w:val="24"/>
          <w:szCs w:val="24"/>
        </w:rPr>
        <w:t xml:space="preserve">Budget </w:t>
      </w:r>
      <w:r w:rsidR="00386943">
        <w:rPr>
          <w:rFonts w:ascii="Arial" w:hAnsi="Arial" w:cs="Arial"/>
          <w:color w:val="7030A0"/>
          <w:sz w:val="24"/>
          <w:szCs w:val="24"/>
        </w:rPr>
        <w:t>M</w:t>
      </w:r>
      <w:r w:rsidR="0063064F">
        <w:rPr>
          <w:rFonts w:ascii="Arial" w:hAnsi="Arial" w:cs="Arial"/>
          <w:color w:val="7030A0"/>
          <w:sz w:val="24"/>
          <w:szCs w:val="24"/>
        </w:rPr>
        <w:t xml:space="preserve">eeting </w:t>
      </w:r>
    </w:p>
    <w:p w14:paraId="1D97E885" w14:textId="37280138" w:rsidR="008D3FA2" w:rsidRDefault="008D3FA2" w:rsidP="008422AE">
      <w:pPr>
        <w:spacing w:after="0" w:line="240" w:lineRule="auto"/>
      </w:pPr>
    </w:p>
    <w:p w14:paraId="10D32551" w14:textId="44182AA3" w:rsidR="00F60725" w:rsidRPr="008B2EC5" w:rsidRDefault="00E16A2C" w:rsidP="00C06E3D">
      <w:pPr>
        <w:spacing w:after="0" w:line="240" w:lineRule="auto"/>
      </w:pPr>
      <w:r w:rsidRPr="008B2EC5">
        <w:rPr>
          <w:b/>
        </w:rPr>
        <w:t>Present</w:t>
      </w:r>
    </w:p>
    <w:p w14:paraId="6A401CFD" w14:textId="44860B96" w:rsidR="003236CD" w:rsidRPr="001A0CC1" w:rsidRDefault="00E16A2C" w:rsidP="00D47168">
      <w:pPr>
        <w:pStyle w:val="ListParagraph"/>
        <w:numPr>
          <w:ilvl w:val="0"/>
          <w:numId w:val="1"/>
        </w:numPr>
        <w:spacing w:after="0" w:line="240" w:lineRule="auto"/>
      </w:pPr>
      <w:r w:rsidRPr="001A0CC1">
        <w:t xml:space="preserve">Board Members: </w:t>
      </w:r>
      <w:r w:rsidR="005D27A2" w:rsidRPr="001A0CC1">
        <w:t xml:space="preserve"> </w:t>
      </w:r>
      <w:r w:rsidR="003C144F" w:rsidRPr="001A0CC1">
        <w:t>Jan Mueller, Peg Snyder</w:t>
      </w:r>
      <w:r w:rsidR="00504E70" w:rsidRPr="001A0CC1">
        <w:t xml:space="preserve">, </w:t>
      </w:r>
      <w:r w:rsidR="00AD1179" w:rsidRPr="001A0CC1">
        <w:t xml:space="preserve">Dr. </w:t>
      </w:r>
      <w:r w:rsidR="009E6A5E" w:rsidRPr="001A0CC1">
        <w:t xml:space="preserve">Steven </w:t>
      </w:r>
      <w:r w:rsidR="00AD1179" w:rsidRPr="001A0CC1">
        <w:t xml:space="preserve">Bascom, </w:t>
      </w:r>
      <w:r w:rsidR="007D3718" w:rsidRPr="001A0CC1">
        <w:t>Bill McDermott</w:t>
      </w:r>
      <w:r w:rsidR="00CB2353" w:rsidRPr="001A0CC1">
        <w:t>, Mike Dickson</w:t>
      </w:r>
    </w:p>
    <w:p w14:paraId="596EC5B3" w14:textId="0056E477" w:rsidR="006C6D6B" w:rsidRPr="001A0CC1" w:rsidRDefault="00565FEE" w:rsidP="001C63B9">
      <w:pPr>
        <w:pStyle w:val="ListParagraph"/>
        <w:numPr>
          <w:ilvl w:val="0"/>
          <w:numId w:val="1"/>
        </w:numPr>
        <w:spacing w:after="0" w:line="240" w:lineRule="auto"/>
      </w:pPr>
      <w:r w:rsidRPr="001A0CC1">
        <w:t>Director</w:t>
      </w:r>
      <w:r w:rsidR="00A80CD7" w:rsidRPr="001A0CC1">
        <w:t>:</w:t>
      </w:r>
      <w:r w:rsidR="00B76244" w:rsidRPr="001A0CC1">
        <w:t xml:space="preserve"> Jotham Arber</w:t>
      </w:r>
      <w:r w:rsidR="001C63B9" w:rsidRPr="001A0CC1">
        <w:t xml:space="preserve">             </w:t>
      </w:r>
    </w:p>
    <w:p w14:paraId="64E06998" w14:textId="4EB260AB" w:rsidR="005F7F13" w:rsidRPr="001A0CC1" w:rsidRDefault="00F54C24" w:rsidP="00B54208">
      <w:pPr>
        <w:pStyle w:val="ListParagraph"/>
        <w:numPr>
          <w:ilvl w:val="0"/>
          <w:numId w:val="1"/>
        </w:numPr>
        <w:spacing w:after="0" w:line="240" w:lineRule="auto"/>
      </w:pPr>
      <w:r w:rsidRPr="001A0CC1">
        <w:t xml:space="preserve">Staff member: </w:t>
      </w:r>
      <w:r w:rsidR="005102DF" w:rsidRPr="001A0CC1">
        <w:t>Jo Rasmussen</w:t>
      </w:r>
    </w:p>
    <w:p w14:paraId="23CA2E6D" w14:textId="4BCA487E" w:rsidR="00B54B94" w:rsidRDefault="0066115F" w:rsidP="00974461">
      <w:pPr>
        <w:pStyle w:val="ListParagraph"/>
        <w:numPr>
          <w:ilvl w:val="0"/>
          <w:numId w:val="1"/>
        </w:numPr>
        <w:spacing w:after="0" w:line="240" w:lineRule="auto"/>
      </w:pPr>
      <w:r w:rsidRPr="001A0CC1">
        <w:t>Guest</w:t>
      </w:r>
      <w:r w:rsidR="008D4959" w:rsidRPr="001A0CC1">
        <w:t xml:space="preserve">: </w:t>
      </w:r>
      <w:r w:rsidR="00D808CA" w:rsidRPr="001A0CC1">
        <w:t>Steve Smith</w:t>
      </w:r>
    </w:p>
    <w:p w14:paraId="1E412E3D" w14:textId="23CF4306" w:rsidR="00B54B94" w:rsidRPr="00B54B94" w:rsidRDefault="00B54B94" w:rsidP="00B54B94">
      <w:pPr>
        <w:spacing w:after="0" w:line="240" w:lineRule="auto"/>
        <w:rPr>
          <w:b/>
          <w:bCs/>
        </w:rPr>
      </w:pPr>
      <w:r w:rsidRPr="00B54B94">
        <w:rPr>
          <w:b/>
          <w:bCs/>
        </w:rPr>
        <w:t>Election of Officers</w:t>
      </w:r>
    </w:p>
    <w:p w14:paraId="614B01E3" w14:textId="7B0D564B" w:rsidR="00B54B94" w:rsidRDefault="00B54B94" w:rsidP="00A567BA">
      <w:pPr>
        <w:spacing w:after="0" w:line="240" w:lineRule="auto"/>
      </w:pPr>
      <w:r>
        <w:tab/>
        <w:t xml:space="preserve">Dr. Steven Bascom </w:t>
      </w:r>
      <w:r w:rsidR="001A0CC1">
        <w:t xml:space="preserve">was nominated </w:t>
      </w:r>
      <w:r>
        <w:t>as Board Chairman</w:t>
      </w:r>
    </w:p>
    <w:p w14:paraId="18CF8BF5" w14:textId="7C087732" w:rsidR="00B54B94" w:rsidRDefault="00B54B94" w:rsidP="00A567BA">
      <w:pPr>
        <w:spacing w:after="0" w:line="240" w:lineRule="auto"/>
      </w:pPr>
      <w:r>
        <w:tab/>
        <w:t xml:space="preserve">Jan Mueller </w:t>
      </w:r>
      <w:r w:rsidR="001A0CC1">
        <w:t>w</w:t>
      </w:r>
      <w:r>
        <w:t xml:space="preserve">as </w:t>
      </w:r>
      <w:r w:rsidR="001A0CC1">
        <w:t xml:space="preserve">nominated as </w:t>
      </w:r>
      <w:r>
        <w:t>Vice Chairman</w:t>
      </w:r>
    </w:p>
    <w:p w14:paraId="6B01ADC7" w14:textId="0A7EC631" w:rsidR="002534BA" w:rsidRDefault="002534BA" w:rsidP="00486B0F">
      <w:pPr>
        <w:spacing w:after="0" w:line="240" w:lineRule="auto"/>
      </w:pPr>
    </w:p>
    <w:p w14:paraId="56C14026" w14:textId="2A60DD93" w:rsidR="008A7A5C" w:rsidRDefault="002534BA" w:rsidP="00793280">
      <w:pPr>
        <w:spacing w:after="0" w:line="240" w:lineRule="auto"/>
      </w:pPr>
      <w:r w:rsidRPr="0030451F">
        <w:rPr>
          <w:b/>
        </w:rPr>
        <w:t xml:space="preserve">Call to Order - </w:t>
      </w:r>
      <w:r w:rsidRPr="0030451F">
        <w:t xml:space="preserve">  </w:t>
      </w:r>
      <w:r w:rsidR="000D264F" w:rsidRPr="0030451F">
        <w:t>Dr. Steven Bascom</w:t>
      </w:r>
      <w:r w:rsidR="003B56DD" w:rsidRPr="0030451F">
        <w:t>,</w:t>
      </w:r>
      <w:r w:rsidR="000D264F" w:rsidRPr="0030451F">
        <w:t xml:space="preserve"> Chairman</w:t>
      </w:r>
      <w:r w:rsidRPr="0030451F">
        <w:t xml:space="preserve">, </w:t>
      </w:r>
      <w:r w:rsidRPr="001A0CC1">
        <w:t xml:space="preserve">opened the meeting </w:t>
      </w:r>
      <w:r w:rsidR="00FA0C2C" w:rsidRPr="001A0CC1">
        <w:t xml:space="preserve">at </w:t>
      </w:r>
      <w:r w:rsidR="00F62F36" w:rsidRPr="001A0CC1">
        <w:t>7:</w:t>
      </w:r>
      <w:r w:rsidR="00B54B94" w:rsidRPr="001A0CC1">
        <w:t>13</w:t>
      </w:r>
      <w:r w:rsidR="00504E70" w:rsidRPr="001A0CC1">
        <w:t xml:space="preserve"> p.m.</w:t>
      </w:r>
    </w:p>
    <w:p w14:paraId="2C23F539" w14:textId="77777777" w:rsidR="003236CD" w:rsidRPr="008743A3" w:rsidRDefault="003236CD" w:rsidP="00793280">
      <w:pPr>
        <w:spacing w:after="0" w:line="240" w:lineRule="auto"/>
      </w:pPr>
    </w:p>
    <w:p w14:paraId="51CAFC21" w14:textId="77777777" w:rsidR="006C6D6B" w:rsidRPr="008743A3" w:rsidRDefault="006C6D6B" w:rsidP="006C6D6B">
      <w:pPr>
        <w:spacing w:after="0" w:line="240" w:lineRule="auto"/>
      </w:pPr>
      <w:bookmarkStart w:id="0" w:name="_Hlk95386105"/>
      <w:r w:rsidRPr="008743A3">
        <w:rPr>
          <w:b/>
        </w:rPr>
        <w:t>Board minutes</w:t>
      </w:r>
    </w:p>
    <w:p w14:paraId="1EFC7B91" w14:textId="3A28F796" w:rsidR="00D47168" w:rsidRDefault="00821D34" w:rsidP="005A2E48">
      <w:pPr>
        <w:pStyle w:val="ListParagraph"/>
        <w:numPr>
          <w:ilvl w:val="0"/>
          <w:numId w:val="4"/>
        </w:numPr>
        <w:spacing w:after="0" w:line="240" w:lineRule="auto"/>
      </w:pPr>
      <w:r>
        <w:t>December 14</w:t>
      </w:r>
      <w:r w:rsidR="000329E4">
        <w:t xml:space="preserve">, 2022 </w:t>
      </w:r>
      <w:r w:rsidR="00C705C1">
        <w:t>minutes</w:t>
      </w:r>
      <w:r w:rsidR="000329E4">
        <w:t xml:space="preserve"> w</w:t>
      </w:r>
      <w:r w:rsidR="000B4F0A">
        <w:t>ere</w:t>
      </w:r>
      <w:r w:rsidR="000329E4">
        <w:t xml:space="preserve"> </w:t>
      </w:r>
      <w:r w:rsidR="00D47168">
        <w:t xml:space="preserve">reviewed.  </w:t>
      </w:r>
    </w:p>
    <w:p w14:paraId="1E02248C" w14:textId="09AD55CF" w:rsidR="0030451F" w:rsidRPr="0030451F" w:rsidRDefault="00D3716F" w:rsidP="005A2E48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Motion by </w:t>
      </w:r>
      <w:r w:rsidR="00B54B94">
        <w:t>McDermott</w:t>
      </w:r>
      <w:r w:rsidR="0008582C">
        <w:t xml:space="preserve"> </w:t>
      </w:r>
      <w:r>
        <w:t xml:space="preserve">second by </w:t>
      </w:r>
      <w:r w:rsidR="00B54B94">
        <w:t>Dickson</w:t>
      </w:r>
      <w:r w:rsidR="00504E70">
        <w:t xml:space="preserve"> </w:t>
      </w:r>
      <w:r w:rsidR="005102DF">
        <w:t xml:space="preserve">to </w:t>
      </w:r>
      <w:r w:rsidR="004013C9">
        <w:t>approve</w:t>
      </w:r>
      <w:r w:rsidR="005102DF">
        <w:t xml:space="preserve"> </w:t>
      </w:r>
      <w:bookmarkEnd w:id="0"/>
      <w:r w:rsidR="00821D34">
        <w:t>December 14</w:t>
      </w:r>
      <w:r w:rsidR="000329E4">
        <w:t>, 2022</w:t>
      </w:r>
      <w:r w:rsidR="00C705C1">
        <w:t xml:space="preserve"> minutes</w:t>
      </w:r>
      <w:r w:rsidR="00AB7796" w:rsidRPr="0030451F">
        <w:t>. Motion carried.</w:t>
      </w:r>
    </w:p>
    <w:p w14:paraId="780744E8" w14:textId="77777777" w:rsidR="005102DF" w:rsidRPr="00E87B24" w:rsidRDefault="005102DF" w:rsidP="006C6D6B">
      <w:pPr>
        <w:spacing w:after="0" w:line="240" w:lineRule="auto"/>
        <w:rPr>
          <w:b/>
          <w:u w:val="single"/>
        </w:rPr>
      </w:pPr>
    </w:p>
    <w:p w14:paraId="542A9D8B" w14:textId="77777777" w:rsidR="006C6D6B" w:rsidRPr="00E87B24" w:rsidRDefault="006C6D6B" w:rsidP="006C6D6B">
      <w:pPr>
        <w:spacing w:after="0" w:line="240" w:lineRule="auto"/>
      </w:pPr>
      <w:r w:rsidRPr="00E87B24">
        <w:rPr>
          <w:b/>
        </w:rPr>
        <w:t>Financial Report</w:t>
      </w:r>
      <w:r w:rsidRPr="00E87B24">
        <w:t xml:space="preserve"> </w:t>
      </w:r>
    </w:p>
    <w:p w14:paraId="01EAB072" w14:textId="3CA04633" w:rsidR="006C6D6B" w:rsidRDefault="006C6D6B" w:rsidP="006C6D6B">
      <w:pPr>
        <w:pStyle w:val="ListParagraph"/>
        <w:numPr>
          <w:ilvl w:val="0"/>
          <w:numId w:val="2"/>
        </w:numPr>
        <w:spacing w:after="0" w:line="240" w:lineRule="auto"/>
      </w:pPr>
      <w:r>
        <w:t>F</w:t>
      </w:r>
      <w:r w:rsidRPr="00E87B24">
        <w:t xml:space="preserve">inancial </w:t>
      </w:r>
      <w:r w:rsidR="00C705C1">
        <w:t>r</w:t>
      </w:r>
      <w:r w:rsidRPr="00E87B24">
        <w:t>eport</w:t>
      </w:r>
      <w:r w:rsidR="00241738">
        <w:t>s</w:t>
      </w:r>
      <w:r>
        <w:t xml:space="preserve"> for </w:t>
      </w:r>
      <w:r w:rsidR="00C705C1">
        <w:t>b</w:t>
      </w:r>
      <w:r>
        <w:t xml:space="preserve">oth </w:t>
      </w:r>
      <w:r w:rsidR="00C705C1">
        <w:t>d</w:t>
      </w:r>
      <w:r>
        <w:t>epartments</w:t>
      </w:r>
      <w:r w:rsidRPr="00E87B24">
        <w:t xml:space="preserve"> </w:t>
      </w:r>
      <w:r>
        <w:t>w</w:t>
      </w:r>
      <w:r w:rsidR="00241738">
        <w:t>ere</w:t>
      </w:r>
      <w:r>
        <w:t xml:space="preserve"> reviewed.</w:t>
      </w:r>
      <w:r w:rsidR="005A2E48">
        <w:t xml:space="preserve"> Arber noted that the </w:t>
      </w:r>
      <w:r w:rsidR="009D3161">
        <w:t>B</w:t>
      </w:r>
      <w:r w:rsidR="005A2E48">
        <w:t xml:space="preserve">oard of </w:t>
      </w:r>
      <w:r w:rsidR="009D3161">
        <w:t>S</w:t>
      </w:r>
      <w:r w:rsidR="005A2E48">
        <w:t xml:space="preserve">upervisor approved giving the rest of the </w:t>
      </w:r>
      <w:r w:rsidR="009D3161">
        <w:t xml:space="preserve">FY22-23 </w:t>
      </w:r>
      <w:r w:rsidR="005A2E48">
        <w:t>allocation to departments.  This will be reflected in the January report</w:t>
      </w:r>
      <w:r w:rsidR="009D3161">
        <w:t>s</w:t>
      </w:r>
      <w:r w:rsidR="005A2E48">
        <w:t xml:space="preserve">. </w:t>
      </w:r>
      <w:r w:rsidR="00F62F36">
        <w:t xml:space="preserve"> </w:t>
      </w:r>
    </w:p>
    <w:p w14:paraId="237FBBD0" w14:textId="43786696" w:rsidR="006C6D6B" w:rsidRPr="00FD689F" w:rsidRDefault="006C6D6B" w:rsidP="006C6D6B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u w:val="single"/>
        </w:rPr>
      </w:pPr>
      <w:r w:rsidRPr="00FD689F">
        <w:rPr>
          <w:b/>
          <w:bCs/>
          <w:u w:val="single"/>
        </w:rPr>
        <w:t>Environmental Health</w:t>
      </w:r>
    </w:p>
    <w:p w14:paraId="7CA7BADF" w14:textId="0B58A107" w:rsidR="005A2E48" w:rsidRDefault="00CE41E1" w:rsidP="005A2E48">
      <w:pPr>
        <w:pStyle w:val="ListParagraph"/>
        <w:numPr>
          <w:ilvl w:val="0"/>
          <w:numId w:val="3"/>
        </w:numPr>
        <w:spacing w:after="0" w:line="240" w:lineRule="auto"/>
      </w:pPr>
      <w:r>
        <w:t>Arber</w:t>
      </w:r>
      <w:r w:rsidR="0083351F">
        <w:t xml:space="preserve"> reviewed the financial report. </w:t>
      </w:r>
    </w:p>
    <w:p w14:paraId="6BD268B3" w14:textId="3984622B" w:rsidR="00DB3F22" w:rsidRDefault="00DB3F22" w:rsidP="00DB3F22">
      <w:pPr>
        <w:pStyle w:val="ListParagraph"/>
        <w:numPr>
          <w:ilvl w:val="0"/>
          <w:numId w:val="3"/>
        </w:numPr>
        <w:spacing w:after="0" w:line="240" w:lineRule="auto"/>
      </w:pPr>
      <w:r>
        <w:t>The</w:t>
      </w:r>
      <w:r w:rsidR="00E91B5A">
        <w:t xml:space="preserve"> new </w:t>
      </w:r>
      <w:r w:rsidR="009D3161">
        <w:t>E</w:t>
      </w:r>
      <w:r w:rsidR="00E91B5A">
        <w:t xml:space="preserve">nvironmental </w:t>
      </w:r>
      <w:r w:rsidR="009D3161">
        <w:t>H</w:t>
      </w:r>
      <w:r w:rsidR="00E91B5A">
        <w:t>ealth truck has arrived</w:t>
      </w:r>
      <w:r>
        <w:t xml:space="preserve"> and will be used by Mike Stringham</w:t>
      </w:r>
      <w:r w:rsidR="001A0CC1">
        <w:t xml:space="preserve">. </w:t>
      </w:r>
      <w:r>
        <w:t>It is a Silverado</w:t>
      </w:r>
      <w:r w:rsidR="00693F7B">
        <w:t>.  W</w:t>
      </w:r>
      <w:r>
        <w:t xml:space="preserve">e </w:t>
      </w:r>
      <w:r w:rsidR="009D3161">
        <w:t>received</w:t>
      </w:r>
      <w:r>
        <w:t xml:space="preserve"> government </w:t>
      </w:r>
      <w:r w:rsidR="00693F7B">
        <w:t>pricing</w:t>
      </w:r>
      <w:r w:rsidR="001A0CC1">
        <w:t xml:space="preserve"> through Christianson Motors in Audubon</w:t>
      </w:r>
      <w:r>
        <w:t xml:space="preserve">.  </w:t>
      </w:r>
      <w:r w:rsidR="00E91B5A">
        <w:t xml:space="preserve">ARPA funds were used to </w:t>
      </w:r>
      <w:r w:rsidR="009D3161">
        <w:t>pay for the vehicle</w:t>
      </w:r>
      <w:r w:rsidR="00E91B5A">
        <w:t>.</w:t>
      </w:r>
      <w:r w:rsidR="00D6662E">
        <w:t xml:space="preserve"> </w:t>
      </w:r>
      <w:r>
        <w:t xml:space="preserve">The </w:t>
      </w:r>
      <w:r w:rsidR="001A0CC1">
        <w:t xml:space="preserve">old </w:t>
      </w:r>
      <w:r>
        <w:t>t</w:t>
      </w:r>
      <w:r w:rsidR="00D6662E">
        <w:t>ruck had 100,000 miles on it</w:t>
      </w:r>
      <w:r w:rsidR="009D3161">
        <w:t>.  W</w:t>
      </w:r>
      <w:r w:rsidR="00D6662E">
        <w:t xml:space="preserve">e </w:t>
      </w:r>
      <w:r w:rsidR="009D3161">
        <w:t>received</w:t>
      </w:r>
      <w:r w:rsidR="00D6662E">
        <w:t xml:space="preserve"> $29,000 </w:t>
      </w:r>
      <w:r>
        <w:t>for</w:t>
      </w:r>
      <w:r w:rsidR="00D6662E">
        <w:t xml:space="preserve"> </w:t>
      </w:r>
      <w:r w:rsidR="009D3161">
        <w:t xml:space="preserve">the </w:t>
      </w:r>
      <w:r w:rsidR="00D6662E">
        <w:t xml:space="preserve">trade in. </w:t>
      </w:r>
      <w:r w:rsidR="00E91B5A">
        <w:t xml:space="preserve">  </w:t>
      </w:r>
    </w:p>
    <w:p w14:paraId="571667E8" w14:textId="0FFA41B8" w:rsidR="00DB3F22" w:rsidRDefault="009D3161" w:rsidP="00DB3F22">
      <w:pPr>
        <w:pStyle w:val="ListParagraph"/>
        <w:numPr>
          <w:ilvl w:val="0"/>
          <w:numId w:val="3"/>
        </w:numPr>
        <w:spacing w:after="0" w:line="240" w:lineRule="auto"/>
      </w:pPr>
      <w:r>
        <w:t>The n</w:t>
      </w:r>
      <w:r w:rsidR="00E91B5A">
        <w:t>ext truck to be rotate</w:t>
      </w:r>
      <w:r w:rsidR="00DB3F22">
        <w:t>d</w:t>
      </w:r>
      <w:r w:rsidR="00E91B5A">
        <w:t xml:space="preserve"> will be Kent Irwin </w:t>
      </w:r>
      <w:r w:rsidR="00D6662E">
        <w:t xml:space="preserve">in 2025. </w:t>
      </w:r>
    </w:p>
    <w:p w14:paraId="6BA53A83" w14:textId="5A89DEDE" w:rsidR="00973D86" w:rsidRDefault="00973D86" w:rsidP="00DB3F2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have a meeting with John Rutledge </w:t>
      </w:r>
      <w:r w:rsidR="001A0CC1">
        <w:t xml:space="preserve">at the LPA </w:t>
      </w:r>
      <w:r w:rsidR="00693F7B">
        <w:t xml:space="preserve">scheduled </w:t>
      </w:r>
      <w:r w:rsidR="001A0CC1">
        <w:t xml:space="preserve">to discuss changing how we will bill the homeowners for the annual inspections. </w:t>
      </w:r>
      <w:r>
        <w:t xml:space="preserve">  </w:t>
      </w:r>
    </w:p>
    <w:p w14:paraId="44F82365" w14:textId="291F95A2" w:rsidR="00912CEB" w:rsidRPr="00FD689F" w:rsidRDefault="00912CEB" w:rsidP="00912CEB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Health</w:t>
      </w:r>
    </w:p>
    <w:p w14:paraId="7E72ADFB" w14:textId="1D397DD6" w:rsidR="00912CEB" w:rsidRDefault="00912CEB" w:rsidP="00912CE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Arber reviewed the financial report. </w:t>
      </w:r>
    </w:p>
    <w:p w14:paraId="419D31E4" w14:textId="78892C21" w:rsidR="00912CEB" w:rsidRDefault="00912CEB" w:rsidP="00912CE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There is still carry over funds that we will be required to use </w:t>
      </w:r>
      <w:r w:rsidR="00693F7B">
        <w:t>from</w:t>
      </w:r>
      <w:r>
        <w:t xml:space="preserve"> Equity and Response</w:t>
      </w:r>
      <w:r w:rsidR="00693F7B">
        <w:t xml:space="preserve"> Grant</w:t>
      </w:r>
      <w:r>
        <w:t xml:space="preserve"> before June 30, 2023.  Staff has increased their time spent on these corresponding activities.  Guthrie County has $80,000 left to spend.  The funds can be used to help build a marketing social media presence</w:t>
      </w:r>
      <w:r w:rsidR="00A623F0">
        <w:t xml:space="preserve"> for information on COVID and health activities. </w:t>
      </w:r>
    </w:p>
    <w:p w14:paraId="7A99C3A8" w14:textId="77777777" w:rsidR="00052D54" w:rsidRDefault="00052D54" w:rsidP="00052D54">
      <w:pPr>
        <w:spacing w:after="0" w:line="240" w:lineRule="auto"/>
      </w:pPr>
    </w:p>
    <w:p w14:paraId="710665ED" w14:textId="7F530577" w:rsidR="00037670" w:rsidRDefault="00C51779" w:rsidP="00037670">
      <w:pPr>
        <w:spacing w:after="0" w:line="240" w:lineRule="auto"/>
        <w:rPr>
          <w:b/>
        </w:rPr>
      </w:pPr>
      <w:r>
        <w:rPr>
          <w:b/>
        </w:rPr>
        <w:t xml:space="preserve">Department </w:t>
      </w:r>
      <w:r w:rsidR="00D16F7B">
        <w:rPr>
          <w:b/>
        </w:rPr>
        <w:t>Activity Report</w:t>
      </w:r>
    </w:p>
    <w:p w14:paraId="701FECE1" w14:textId="039A3FB3" w:rsidR="00037670" w:rsidRPr="00037670" w:rsidRDefault="00037670" w:rsidP="005A2E48">
      <w:pPr>
        <w:pStyle w:val="ListParagraph"/>
        <w:numPr>
          <w:ilvl w:val="0"/>
          <w:numId w:val="11"/>
        </w:numPr>
        <w:spacing w:after="0" w:line="240" w:lineRule="auto"/>
      </w:pPr>
      <w:r w:rsidRPr="00037670">
        <w:t>Activities for Environmental Health and Public Health</w:t>
      </w:r>
    </w:p>
    <w:p w14:paraId="0A31B6DA" w14:textId="119D0108" w:rsidR="00666A4F" w:rsidRDefault="00AF08B9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>M</w:t>
      </w:r>
      <w:r w:rsidR="00037670" w:rsidRPr="00037670">
        <w:t>onthly report</w:t>
      </w:r>
      <w:r>
        <w:t xml:space="preserve">s </w:t>
      </w:r>
      <w:r w:rsidR="00037670" w:rsidRPr="00037670">
        <w:t xml:space="preserve">of services </w:t>
      </w:r>
      <w:r w:rsidR="00BE364B">
        <w:t xml:space="preserve">provided </w:t>
      </w:r>
      <w:r w:rsidR="00A13449">
        <w:t xml:space="preserve">for </w:t>
      </w:r>
      <w:r w:rsidR="00AD36F4">
        <w:t>P</w:t>
      </w:r>
      <w:r w:rsidR="00A13449">
        <w:t xml:space="preserve">ublic </w:t>
      </w:r>
      <w:r w:rsidR="00AD36F4">
        <w:t>H</w:t>
      </w:r>
      <w:r w:rsidR="00A13449">
        <w:t xml:space="preserve">ealth and </w:t>
      </w:r>
      <w:r w:rsidR="00AD36F4">
        <w:t>E</w:t>
      </w:r>
      <w:r w:rsidR="00A13449">
        <w:t xml:space="preserve">nvironmental </w:t>
      </w:r>
      <w:r w:rsidR="00AD36F4">
        <w:t>H</w:t>
      </w:r>
      <w:r w:rsidR="00A13449">
        <w:t>ealth</w:t>
      </w:r>
      <w:r>
        <w:t xml:space="preserve"> were reviewed.</w:t>
      </w:r>
      <w:r w:rsidR="00A13449">
        <w:t xml:space="preserve"> </w:t>
      </w:r>
    </w:p>
    <w:p w14:paraId="4F3D49E6" w14:textId="2C6AEF48" w:rsidR="00DB3F22" w:rsidRDefault="00DB3F22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Justin Downing has been working on septic drawings </w:t>
      </w:r>
      <w:r w:rsidR="002728A7">
        <w:t xml:space="preserve">using </w:t>
      </w:r>
      <w:r>
        <w:t>AutoC</w:t>
      </w:r>
      <w:r w:rsidR="002728A7">
        <w:t>AD</w:t>
      </w:r>
      <w:r>
        <w:t xml:space="preserve">. </w:t>
      </w:r>
    </w:p>
    <w:p w14:paraId="46BBE4FF" w14:textId="2315251A" w:rsidR="00037670" w:rsidRDefault="00AB7796" w:rsidP="005A2E48">
      <w:pPr>
        <w:pStyle w:val="ListParagraph"/>
        <w:numPr>
          <w:ilvl w:val="0"/>
          <w:numId w:val="11"/>
        </w:numPr>
        <w:spacing w:after="0" w:line="240" w:lineRule="auto"/>
      </w:pPr>
      <w:r w:rsidRPr="00037670">
        <w:t>Activities for Social Worker</w:t>
      </w:r>
    </w:p>
    <w:p w14:paraId="68941FBF" w14:textId="658BCEB2" w:rsidR="00EF005E" w:rsidRDefault="002728A7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>Jenny Jessen</w:t>
      </w:r>
      <w:r w:rsidR="00F046AE">
        <w:t xml:space="preserve"> has been working on policies for Mental Health </w:t>
      </w:r>
      <w:r w:rsidR="00897467">
        <w:t>S</w:t>
      </w:r>
      <w:r w:rsidR="00F046AE">
        <w:t xml:space="preserve">ocial </w:t>
      </w:r>
      <w:r w:rsidR="00897467">
        <w:t>W</w:t>
      </w:r>
      <w:r w:rsidR="00F046AE">
        <w:t>ork.</w:t>
      </w:r>
      <w:r w:rsidR="007D342C">
        <w:t xml:space="preserve">  Copies of the policies were included in the January packet for review. </w:t>
      </w:r>
    </w:p>
    <w:p w14:paraId="1C2ABA35" w14:textId="1011D706" w:rsidR="00AB7796" w:rsidRDefault="00AB7796" w:rsidP="005A2E48">
      <w:pPr>
        <w:pStyle w:val="ListParagraph"/>
        <w:numPr>
          <w:ilvl w:val="0"/>
          <w:numId w:val="11"/>
        </w:numPr>
        <w:spacing w:after="0" w:line="240" w:lineRule="auto"/>
      </w:pPr>
      <w:r w:rsidRPr="00037670">
        <w:t xml:space="preserve">Epidemiology </w:t>
      </w:r>
      <w:r w:rsidR="00C705C1">
        <w:t>R</w:t>
      </w:r>
      <w:r w:rsidRPr="00037670">
        <w:t>eport (includ</w:t>
      </w:r>
      <w:r w:rsidR="00C705C1">
        <w:t>ing</w:t>
      </w:r>
      <w:r w:rsidRPr="00037670">
        <w:t xml:space="preserve"> COVID activit</w:t>
      </w:r>
      <w:r w:rsidR="00C705C1">
        <w:t>y</w:t>
      </w:r>
      <w:r w:rsidRPr="00037670">
        <w:t>)</w:t>
      </w:r>
    </w:p>
    <w:p w14:paraId="79E350B3" w14:textId="3859EEDA" w:rsidR="00B839C1" w:rsidRDefault="005D583F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>Arber gave an update on the current number of COVID cases.</w:t>
      </w:r>
      <w:r w:rsidR="00F022FA">
        <w:t xml:space="preserve"> </w:t>
      </w:r>
    </w:p>
    <w:p w14:paraId="5B21CA35" w14:textId="77777777" w:rsidR="00F022FA" w:rsidRDefault="00F022FA" w:rsidP="000C4569">
      <w:pPr>
        <w:spacing w:after="0" w:line="240" w:lineRule="auto"/>
      </w:pPr>
    </w:p>
    <w:p w14:paraId="79F7A725" w14:textId="77777777" w:rsidR="00133BF9" w:rsidRPr="00E71D33" w:rsidRDefault="00133BF9" w:rsidP="00133BF9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Old Business</w:t>
      </w:r>
    </w:p>
    <w:p w14:paraId="7284B790" w14:textId="3B0505E5" w:rsidR="00517CB5" w:rsidRDefault="00821D34" w:rsidP="005A2E48">
      <w:pPr>
        <w:pStyle w:val="ListParagraph"/>
        <w:numPr>
          <w:ilvl w:val="0"/>
          <w:numId w:val="6"/>
        </w:numPr>
        <w:spacing w:after="0" w:line="240" w:lineRule="auto"/>
      </w:pPr>
      <w:r>
        <w:t>Update on contract with Child and Adolescent Health Contract with Crawford County</w:t>
      </w:r>
    </w:p>
    <w:p w14:paraId="0FDB5BCC" w14:textId="78E25472" w:rsidR="00167CF8" w:rsidRPr="00795325" w:rsidRDefault="00F046AE" w:rsidP="00F046AE">
      <w:pPr>
        <w:pStyle w:val="ListParagraph"/>
        <w:numPr>
          <w:ilvl w:val="1"/>
          <w:numId w:val="6"/>
        </w:numPr>
        <w:spacing w:after="0" w:line="240" w:lineRule="auto"/>
      </w:pPr>
      <w:r w:rsidRPr="00795325">
        <w:lastRenderedPageBreak/>
        <w:t xml:space="preserve">Arber </w:t>
      </w:r>
      <w:r w:rsidR="00821D34">
        <w:t>state</w:t>
      </w:r>
      <w:r w:rsidR="00E55238">
        <w:t>d</w:t>
      </w:r>
      <w:r w:rsidR="00821D34">
        <w:t xml:space="preserve"> that we received the contract back from the County Attorney with the approval</w:t>
      </w:r>
      <w:r w:rsidR="001A0CC1">
        <w:t xml:space="preserve"> to go ahead with the contract</w:t>
      </w:r>
      <w:r w:rsidR="00821D34">
        <w:t xml:space="preserve">.  Crawford County has been emailed the contract.  </w:t>
      </w:r>
      <w:r w:rsidR="00E55238">
        <w:t xml:space="preserve">We have a scheduled meeting </w:t>
      </w:r>
      <w:r w:rsidR="001A0CC1">
        <w:t xml:space="preserve">with </w:t>
      </w:r>
      <w:r w:rsidR="00E55238">
        <w:t xml:space="preserve">Crawford County next week.  </w:t>
      </w:r>
    </w:p>
    <w:p w14:paraId="420E6B28" w14:textId="29662EEE" w:rsidR="007D3718" w:rsidRPr="00795325" w:rsidRDefault="00821D34" w:rsidP="005A2E48">
      <w:pPr>
        <w:pStyle w:val="ListParagraph"/>
        <w:numPr>
          <w:ilvl w:val="0"/>
          <w:numId w:val="6"/>
        </w:numPr>
        <w:spacing w:after="0" w:line="240" w:lineRule="auto"/>
      </w:pPr>
      <w:r>
        <w:t>Update on Iowa Department of Public Health and Human Services merger</w:t>
      </w:r>
    </w:p>
    <w:p w14:paraId="7419F9E1" w14:textId="1E9C6220" w:rsidR="00B634B6" w:rsidRDefault="00B634B6" w:rsidP="005A2E48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Arber </w:t>
      </w:r>
      <w:r w:rsidR="00821D34">
        <w:t xml:space="preserve">shared information from a meeting he attended on January 27 </w:t>
      </w:r>
      <w:r w:rsidR="001A0CC1">
        <w:t xml:space="preserve">on the merger. </w:t>
      </w:r>
    </w:p>
    <w:p w14:paraId="1F212F94" w14:textId="3BF10B35" w:rsidR="00A623F0" w:rsidRDefault="00A623F0" w:rsidP="005A2E48">
      <w:pPr>
        <w:pStyle w:val="ListParagraph"/>
        <w:numPr>
          <w:ilvl w:val="1"/>
          <w:numId w:val="6"/>
        </w:numPr>
        <w:spacing w:after="0" w:line="240" w:lineRule="auto"/>
      </w:pPr>
      <w:r>
        <w:t>Department of Natural Resources will be now be under Iowa Health and Human Services</w:t>
      </w:r>
      <w:r w:rsidR="002728A7">
        <w:t>.</w:t>
      </w:r>
    </w:p>
    <w:p w14:paraId="4B5548F8" w14:textId="0E1FB0A5" w:rsidR="00C579A9" w:rsidRDefault="00C579A9" w:rsidP="00F022FA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Arber is arranging a meeting with the Director of IHHS for ideas for any future plans which might include </w:t>
      </w:r>
      <w:r w:rsidR="0028030F">
        <w:t>r</w:t>
      </w:r>
      <w:r>
        <w:t xml:space="preserve">egionalization of Public Health. </w:t>
      </w:r>
    </w:p>
    <w:p w14:paraId="076E1C0B" w14:textId="70C869B4" w:rsidR="00F046AE" w:rsidRDefault="00821D34" w:rsidP="00F046AE">
      <w:pPr>
        <w:pStyle w:val="ListParagraph"/>
        <w:numPr>
          <w:ilvl w:val="0"/>
          <w:numId w:val="6"/>
        </w:numPr>
        <w:spacing w:after="0" w:line="240" w:lineRule="auto"/>
      </w:pPr>
      <w:r>
        <w:t>Environmental Health 28</w:t>
      </w:r>
      <w:r w:rsidR="00A933C5">
        <w:t>E agreements update</w:t>
      </w:r>
    </w:p>
    <w:p w14:paraId="20DDEBB7" w14:textId="2844BF4E" w:rsidR="00E55238" w:rsidRDefault="00E55238" w:rsidP="00E55238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Arber presented a copy of 28E agreement that he will present to Adair, Audubon and Cass County.  The base rate will be changed to $15,000.  Arber has given notice to the </w:t>
      </w:r>
      <w:r w:rsidR="002728A7">
        <w:t>B</w:t>
      </w:r>
      <w:r>
        <w:t xml:space="preserve">oard of </w:t>
      </w:r>
      <w:r w:rsidR="002728A7">
        <w:t>S</w:t>
      </w:r>
      <w:r>
        <w:t xml:space="preserve">upervisors in the three </w:t>
      </w:r>
      <w:r w:rsidR="002728A7">
        <w:t>C</w:t>
      </w:r>
      <w:r>
        <w:t>ounties.  The board</w:t>
      </w:r>
      <w:r w:rsidR="002728A7">
        <w:t>s</w:t>
      </w:r>
      <w:r>
        <w:t xml:space="preserve"> will vote on the 28E agreements </w:t>
      </w:r>
      <w:r w:rsidR="002728A7">
        <w:t xml:space="preserve">at one their </w:t>
      </w:r>
      <w:r>
        <w:t>March meeting</w:t>
      </w:r>
      <w:r w:rsidR="002728A7">
        <w:t>s.</w:t>
      </w:r>
    </w:p>
    <w:p w14:paraId="66E0A235" w14:textId="77777777" w:rsidR="00737CA6" w:rsidRDefault="00737CA6" w:rsidP="00C60F27">
      <w:pPr>
        <w:spacing w:after="0" w:line="240" w:lineRule="auto"/>
      </w:pPr>
    </w:p>
    <w:p w14:paraId="096115B3" w14:textId="77777777" w:rsidR="00133BF9" w:rsidRPr="00A17F62" w:rsidRDefault="00133BF9" w:rsidP="00133BF9">
      <w:pPr>
        <w:spacing w:after="0" w:line="240" w:lineRule="auto"/>
        <w:rPr>
          <w:b/>
        </w:rPr>
      </w:pPr>
      <w:r w:rsidRPr="00A17F62">
        <w:rPr>
          <w:b/>
        </w:rPr>
        <w:t>New Business</w:t>
      </w:r>
    </w:p>
    <w:p w14:paraId="71DA9A98" w14:textId="38DADD96" w:rsidR="00E10013" w:rsidRDefault="00A933C5" w:rsidP="005A2E48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Presentation of FY24 budgets</w:t>
      </w:r>
    </w:p>
    <w:p w14:paraId="68BE1616" w14:textId="0A102816" w:rsidR="00A44DA4" w:rsidRDefault="00183B0F" w:rsidP="005A2E48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Arber </w:t>
      </w:r>
      <w:r w:rsidR="00A933C5">
        <w:rPr>
          <w:bCs/>
        </w:rPr>
        <w:t>and Rasmussen presented the Environmental Health Budget</w:t>
      </w:r>
    </w:p>
    <w:p w14:paraId="28DE940F" w14:textId="6E8B2975" w:rsidR="00A933C5" w:rsidRDefault="002D6C4E" w:rsidP="00A933C5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Motion by McDermott seconded Mueller </w:t>
      </w:r>
      <w:r w:rsidR="00B145A4">
        <w:rPr>
          <w:bCs/>
        </w:rPr>
        <w:t xml:space="preserve">to present the FY24 budget to the Board of Supervisors </w:t>
      </w:r>
      <w:r>
        <w:rPr>
          <w:bCs/>
        </w:rPr>
        <w:t xml:space="preserve">in </w:t>
      </w:r>
      <w:r w:rsidR="00B145A4">
        <w:rPr>
          <w:bCs/>
        </w:rPr>
        <w:t>accordance</w:t>
      </w:r>
      <w:r>
        <w:rPr>
          <w:bCs/>
        </w:rPr>
        <w:t xml:space="preserve"> with wage and insurance increase</w:t>
      </w:r>
      <w:r w:rsidR="00430E1C">
        <w:rPr>
          <w:bCs/>
        </w:rPr>
        <w:t>s</w:t>
      </w:r>
      <w:r w:rsidR="00B145A4">
        <w:rPr>
          <w:bCs/>
        </w:rPr>
        <w:t xml:space="preserve"> set by </w:t>
      </w:r>
      <w:r w:rsidR="00430E1C">
        <w:rPr>
          <w:bCs/>
        </w:rPr>
        <w:t xml:space="preserve">the </w:t>
      </w:r>
      <w:r w:rsidR="00B145A4">
        <w:rPr>
          <w:bCs/>
        </w:rPr>
        <w:t>Guthrie County Supervisor</w:t>
      </w:r>
      <w:r w:rsidR="002C57F4">
        <w:rPr>
          <w:bCs/>
        </w:rPr>
        <w:t>s</w:t>
      </w:r>
      <w:r w:rsidR="00B145A4">
        <w:rPr>
          <w:bCs/>
        </w:rPr>
        <w:t xml:space="preserve">. Motion carried. </w:t>
      </w:r>
      <w:r>
        <w:rPr>
          <w:bCs/>
        </w:rPr>
        <w:t xml:space="preserve"> </w:t>
      </w:r>
    </w:p>
    <w:p w14:paraId="27F37323" w14:textId="12DF9057" w:rsidR="00243E4A" w:rsidRDefault="00A933C5" w:rsidP="002D6C4E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Arber and Rasmussen presented the Public Health Budget</w:t>
      </w:r>
    </w:p>
    <w:p w14:paraId="21C3F413" w14:textId="60A2D8AF" w:rsidR="002D6C4E" w:rsidRPr="00B145A4" w:rsidRDefault="00B145A4" w:rsidP="00B145A4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>
        <w:rPr>
          <w:bCs/>
        </w:rPr>
        <w:t>Motion by Mueller seconded McDermott to present the FY24 budget to the Board of Supervisors</w:t>
      </w:r>
      <w:r w:rsidR="00430E1C">
        <w:rPr>
          <w:bCs/>
        </w:rPr>
        <w:t xml:space="preserve"> </w:t>
      </w:r>
      <w:r>
        <w:rPr>
          <w:bCs/>
        </w:rPr>
        <w:t>in accordance with wage and insurance increase</w:t>
      </w:r>
      <w:r w:rsidR="00430E1C">
        <w:rPr>
          <w:bCs/>
        </w:rPr>
        <w:t>s</w:t>
      </w:r>
      <w:r>
        <w:rPr>
          <w:bCs/>
        </w:rPr>
        <w:t xml:space="preserve"> set by </w:t>
      </w:r>
      <w:r w:rsidR="002C57F4">
        <w:rPr>
          <w:bCs/>
        </w:rPr>
        <w:t xml:space="preserve">the </w:t>
      </w:r>
      <w:r>
        <w:rPr>
          <w:bCs/>
        </w:rPr>
        <w:t>Guthrie County Supervisor</w:t>
      </w:r>
      <w:r w:rsidR="002C57F4">
        <w:rPr>
          <w:bCs/>
        </w:rPr>
        <w:t>s</w:t>
      </w:r>
      <w:r>
        <w:rPr>
          <w:bCs/>
        </w:rPr>
        <w:t xml:space="preserve">. Motion carried.  </w:t>
      </w:r>
    </w:p>
    <w:p w14:paraId="07A9535A" w14:textId="45F0B727" w:rsidR="00A933C5" w:rsidRDefault="00A933C5" w:rsidP="00A933C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Conflict of Interest policy for board members</w:t>
      </w:r>
    </w:p>
    <w:p w14:paraId="3EAF3420" w14:textId="5B505A08" w:rsidR="00A933C5" w:rsidRDefault="00A933C5" w:rsidP="00A933C5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Arber asked that the board members please read the policy and sign</w:t>
      </w:r>
      <w:r w:rsidR="00430E1C">
        <w:rPr>
          <w:bCs/>
        </w:rPr>
        <w:t xml:space="preserve"> it</w:t>
      </w:r>
      <w:r>
        <w:rPr>
          <w:bCs/>
        </w:rPr>
        <w:t>.</w:t>
      </w:r>
      <w:r w:rsidR="00E55238">
        <w:rPr>
          <w:bCs/>
        </w:rPr>
        <w:t xml:space="preserve">  </w:t>
      </w:r>
    </w:p>
    <w:p w14:paraId="3C7DE021" w14:textId="06D14A25" w:rsidR="00A933C5" w:rsidRDefault="00A933C5" w:rsidP="00A933C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Renewal of Standing orders for vaccines</w:t>
      </w:r>
    </w:p>
    <w:p w14:paraId="1DA57CAF" w14:textId="37C03226" w:rsidR="00A933C5" w:rsidRPr="00587BA4" w:rsidRDefault="00E55238" w:rsidP="00587BA4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Motion</w:t>
      </w:r>
      <w:r w:rsidR="00587BA4">
        <w:rPr>
          <w:bCs/>
        </w:rPr>
        <w:t xml:space="preserve"> by McDermott seconded by Mueller </w:t>
      </w:r>
      <w:r>
        <w:rPr>
          <w:bCs/>
        </w:rPr>
        <w:t xml:space="preserve">to approve Dr. Steven Bascom to sign the standing </w:t>
      </w:r>
      <w:r w:rsidR="00587BA4">
        <w:rPr>
          <w:bCs/>
        </w:rPr>
        <w:t xml:space="preserve">order for Public Health to give childhood </w:t>
      </w:r>
      <w:r w:rsidR="002C57F4">
        <w:rPr>
          <w:bCs/>
        </w:rPr>
        <w:t>and</w:t>
      </w:r>
      <w:r w:rsidR="00587BA4">
        <w:rPr>
          <w:bCs/>
        </w:rPr>
        <w:t xml:space="preserve"> COVID vaccine</w:t>
      </w:r>
      <w:r w:rsidR="00430E1C">
        <w:rPr>
          <w:bCs/>
        </w:rPr>
        <w:t>s</w:t>
      </w:r>
      <w:r w:rsidR="00587BA4">
        <w:rPr>
          <w:bCs/>
        </w:rPr>
        <w:t xml:space="preserve"> and to perform COVID testing. </w:t>
      </w:r>
      <w:r>
        <w:rPr>
          <w:bCs/>
        </w:rPr>
        <w:t xml:space="preserve">Motion carried. </w:t>
      </w:r>
    </w:p>
    <w:p w14:paraId="3D7B2067" w14:textId="26645A02" w:rsidR="00A933C5" w:rsidRDefault="00A933C5" w:rsidP="00A933C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28E </w:t>
      </w:r>
      <w:r w:rsidR="002C57F4">
        <w:rPr>
          <w:bCs/>
        </w:rPr>
        <w:t>A</w:t>
      </w:r>
      <w:r>
        <w:rPr>
          <w:bCs/>
        </w:rPr>
        <w:t>greement renewal with Audubon County Board of Health</w:t>
      </w:r>
    </w:p>
    <w:p w14:paraId="5C161527" w14:textId="4BFF0CAC" w:rsidR="00A933C5" w:rsidRDefault="00A933C5" w:rsidP="00A933C5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A copy of the 28E agreement was distributed to the members.</w:t>
      </w:r>
      <w:r w:rsidR="00E55238">
        <w:rPr>
          <w:bCs/>
        </w:rPr>
        <w:t xml:space="preserve">  Board members can review</w:t>
      </w:r>
      <w:r w:rsidR="002C57F4">
        <w:rPr>
          <w:bCs/>
        </w:rPr>
        <w:t xml:space="preserve"> it</w:t>
      </w:r>
      <w:r w:rsidR="00E55238">
        <w:rPr>
          <w:bCs/>
        </w:rPr>
        <w:t xml:space="preserve"> and </w:t>
      </w:r>
      <w:r w:rsidR="002C57F4">
        <w:rPr>
          <w:bCs/>
        </w:rPr>
        <w:t>it will be discussed</w:t>
      </w:r>
      <w:r w:rsidR="00580182">
        <w:rPr>
          <w:bCs/>
        </w:rPr>
        <w:t xml:space="preserve"> </w:t>
      </w:r>
      <w:r w:rsidR="00970229">
        <w:rPr>
          <w:bCs/>
        </w:rPr>
        <w:t xml:space="preserve">at </w:t>
      </w:r>
      <w:r w:rsidR="00E55238">
        <w:rPr>
          <w:bCs/>
        </w:rPr>
        <w:t xml:space="preserve">March’s meeting.  Nothing on the draft has changed except the </w:t>
      </w:r>
      <w:r w:rsidR="00580182">
        <w:rPr>
          <w:bCs/>
        </w:rPr>
        <w:t>charges</w:t>
      </w:r>
      <w:r w:rsidR="00E55238">
        <w:rPr>
          <w:bCs/>
        </w:rPr>
        <w:t xml:space="preserve"> </w:t>
      </w:r>
      <w:r w:rsidR="00580182">
        <w:rPr>
          <w:bCs/>
        </w:rPr>
        <w:t>to be paid by</w:t>
      </w:r>
      <w:r w:rsidR="00E55238">
        <w:rPr>
          <w:bCs/>
        </w:rPr>
        <w:t xml:space="preserve"> Audubon County.  </w:t>
      </w:r>
    </w:p>
    <w:p w14:paraId="07852824" w14:textId="77777777" w:rsidR="00A933C5" w:rsidRPr="00A933C5" w:rsidRDefault="00A933C5" w:rsidP="00A933C5">
      <w:pPr>
        <w:spacing w:after="0" w:line="240" w:lineRule="auto"/>
        <w:rPr>
          <w:bCs/>
        </w:rPr>
      </w:pPr>
    </w:p>
    <w:p w14:paraId="52467D24" w14:textId="7F5EA6CD" w:rsidR="006C6D6B" w:rsidRPr="0086137C" w:rsidRDefault="0080513A" w:rsidP="006C6D6B">
      <w:pPr>
        <w:spacing w:after="0" w:line="240" w:lineRule="auto"/>
        <w:rPr>
          <w:b/>
        </w:rPr>
      </w:pPr>
      <w:r w:rsidRPr="0086137C">
        <w:rPr>
          <w:b/>
        </w:rPr>
        <w:t>Policy Review</w:t>
      </w:r>
    </w:p>
    <w:p w14:paraId="013E1346" w14:textId="3A039347" w:rsidR="009A178B" w:rsidRPr="0086137C" w:rsidRDefault="00D84AAC" w:rsidP="005A2E48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 xml:space="preserve">Arber shared copies of Social Worker Policies for the board to review and discuss at the March meeting.  </w:t>
      </w:r>
    </w:p>
    <w:p w14:paraId="635142FE" w14:textId="77777777" w:rsidR="00B1017C" w:rsidRPr="0086137C" w:rsidRDefault="00B1017C" w:rsidP="00B1017C">
      <w:pPr>
        <w:spacing w:after="0" w:line="240" w:lineRule="auto"/>
        <w:rPr>
          <w:bCs/>
        </w:rPr>
      </w:pPr>
    </w:p>
    <w:p w14:paraId="425CEA07" w14:textId="26905F53" w:rsidR="00E44849" w:rsidRDefault="00E44849" w:rsidP="00E44849">
      <w:pPr>
        <w:spacing w:after="0" w:line="240" w:lineRule="auto"/>
        <w:rPr>
          <w:b/>
        </w:rPr>
      </w:pPr>
      <w:r>
        <w:rPr>
          <w:b/>
        </w:rPr>
        <w:t>Other</w:t>
      </w:r>
    </w:p>
    <w:p w14:paraId="2E57C8F2" w14:textId="448DDB44" w:rsidR="00C520C8" w:rsidRPr="00984D2B" w:rsidRDefault="007E7D48" w:rsidP="00984D2B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Cs/>
        </w:rPr>
        <w:t>Arber shared that Hope Jessen, ARNP, will be assisting with family planning</w:t>
      </w:r>
      <w:r w:rsidR="00580182">
        <w:rPr>
          <w:bCs/>
        </w:rPr>
        <w:t xml:space="preserve"> program</w:t>
      </w:r>
      <w:r>
        <w:rPr>
          <w:bCs/>
        </w:rPr>
        <w:t xml:space="preserve"> with Crawford County Child and Adolescents program.  The </w:t>
      </w:r>
      <w:r w:rsidR="00580182">
        <w:rPr>
          <w:bCs/>
        </w:rPr>
        <w:t>Guthrie</w:t>
      </w:r>
      <w:r>
        <w:rPr>
          <w:bCs/>
        </w:rPr>
        <w:t xml:space="preserve"> BOH might </w:t>
      </w:r>
      <w:r w:rsidR="00580182">
        <w:rPr>
          <w:bCs/>
        </w:rPr>
        <w:t>contract</w:t>
      </w:r>
      <w:r>
        <w:rPr>
          <w:bCs/>
        </w:rPr>
        <w:t xml:space="preserve"> with </w:t>
      </w:r>
      <w:r w:rsidR="00580182">
        <w:rPr>
          <w:bCs/>
        </w:rPr>
        <w:t>Jessen</w:t>
      </w:r>
      <w:r>
        <w:rPr>
          <w:bCs/>
        </w:rPr>
        <w:t xml:space="preserve"> to give vaccine</w:t>
      </w:r>
      <w:r w:rsidR="00580182">
        <w:rPr>
          <w:bCs/>
        </w:rPr>
        <w:t>s</w:t>
      </w:r>
      <w:r>
        <w:rPr>
          <w:bCs/>
        </w:rPr>
        <w:t xml:space="preserve"> at her clinic in Audubon.  </w:t>
      </w:r>
    </w:p>
    <w:p w14:paraId="2B7A1893" w14:textId="77777777" w:rsidR="008A2457" w:rsidRPr="00984D2B" w:rsidRDefault="008A2457" w:rsidP="00984D2B">
      <w:pPr>
        <w:spacing w:after="0" w:line="240" w:lineRule="auto"/>
        <w:rPr>
          <w:b/>
        </w:rPr>
      </w:pPr>
    </w:p>
    <w:p w14:paraId="34E92AB9" w14:textId="0B784294" w:rsidR="00742ADC" w:rsidRPr="00984D2B" w:rsidRDefault="000D7DC9" w:rsidP="00984D2B">
      <w:pPr>
        <w:spacing w:after="0" w:line="240" w:lineRule="auto"/>
        <w:rPr>
          <w:b/>
        </w:rPr>
      </w:pPr>
      <w:r w:rsidRPr="000D7DC9">
        <w:rPr>
          <w:b/>
        </w:rPr>
        <w:t>Next Schedule meeting date</w:t>
      </w:r>
      <w:r w:rsidR="00853EFF">
        <w:rPr>
          <w:b/>
        </w:rPr>
        <w:t>s</w:t>
      </w:r>
    </w:p>
    <w:p w14:paraId="6AB4A074" w14:textId="1951E10C" w:rsidR="00742ADC" w:rsidRPr="00412B22" w:rsidRDefault="00742ADC" w:rsidP="005A2E48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February </w:t>
      </w:r>
      <w:r w:rsidR="00984D2B">
        <w:rPr>
          <w:bCs/>
        </w:rPr>
        <w:t>meeting will be cancelled since it is so close to this meeting.  Next meeting will be March 1, 2023</w:t>
      </w:r>
      <w:r w:rsidR="00970229">
        <w:rPr>
          <w:bCs/>
        </w:rPr>
        <w:t>.</w:t>
      </w:r>
    </w:p>
    <w:p w14:paraId="270A1CDC" w14:textId="168411FD" w:rsidR="00DC4714" w:rsidRDefault="00DC4714" w:rsidP="00DC4714">
      <w:pPr>
        <w:spacing w:after="0" w:line="240" w:lineRule="auto"/>
        <w:rPr>
          <w:bCs/>
        </w:rPr>
      </w:pPr>
    </w:p>
    <w:p w14:paraId="6EC92156" w14:textId="0C9828FE" w:rsidR="00D405D1" w:rsidRDefault="006C6D6B" w:rsidP="006F5FA6">
      <w:pPr>
        <w:spacing w:line="240" w:lineRule="auto"/>
      </w:pPr>
      <w:r w:rsidRPr="0086137C">
        <w:t>Meeting closed at</w:t>
      </w:r>
      <w:r w:rsidR="00616994" w:rsidRPr="0086137C">
        <w:t xml:space="preserve"> 8:</w:t>
      </w:r>
      <w:r w:rsidR="001C6BF8" w:rsidRPr="0086137C">
        <w:t>30</w:t>
      </w:r>
      <w:r w:rsidR="00616994" w:rsidRPr="0086137C">
        <w:t xml:space="preserve"> p</w:t>
      </w:r>
      <w:r w:rsidR="001C6BF8" w:rsidRPr="0086137C">
        <w:t>.</w:t>
      </w:r>
      <w:r w:rsidR="00616994" w:rsidRPr="0086137C">
        <w:t>m.</w:t>
      </w:r>
      <w:r w:rsidR="00616994">
        <w:t xml:space="preserve"> </w:t>
      </w:r>
    </w:p>
    <w:p w14:paraId="61C95B06" w14:textId="04B5E115" w:rsidR="005A2E48" w:rsidRDefault="00FE691A" w:rsidP="00FE691A">
      <w:pPr>
        <w:spacing w:after="0" w:line="240" w:lineRule="auto"/>
      </w:pPr>
      <w:r>
        <w:t>_________________________________________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6ED93473" w14:textId="50888552" w:rsidR="00B77EFA" w:rsidRDefault="00FE691A" w:rsidP="00FE691A">
      <w:pPr>
        <w:spacing w:after="0" w:line="240" w:lineRule="auto"/>
      </w:pPr>
      <w:r>
        <w:t>Representative of Board of Health                                                                                   Board Secretary</w:t>
      </w:r>
    </w:p>
    <w:p w14:paraId="206F7874" w14:textId="6F6CAF90" w:rsidR="005A2E48" w:rsidRDefault="005A2E48" w:rsidP="00FE691A">
      <w:pPr>
        <w:spacing w:after="0" w:line="240" w:lineRule="auto"/>
      </w:pPr>
    </w:p>
    <w:p w14:paraId="379814B5" w14:textId="605F4516" w:rsidR="005A2E48" w:rsidRDefault="005A2E48" w:rsidP="00FE691A">
      <w:pPr>
        <w:spacing w:after="0" w:line="240" w:lineRule="auto"/>
      </w:pPr>
    </w:p>
    <w:p w14:paraId="4405BD5E" w14:textId="2B3E9BB0" w:rsidR="005A2E48" w:rsidRDefault="005A2E48" w:rsidP="00FE691A">
      <w:pPr>
        <w:spacing w:after="0" w:line="240" w:lineRule="auto"/>
      </w:pPr>
    </w:p>
    <w:sectPr w:rsidR="005A2E48" w:rsidSect="0044298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3D6"/>
    <w:multiLevelType w:val="hybridMultilevel"/>
    <w:tmpl w:val="BD60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6BD"/>
    <w:multiLevelType w:val="hybridMultilevel"/>
    <w:tmpl w:val="A398A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B4569"/>
    <w:multiLevelType w:val="hybridMultilevel"/>
    <w:tmpl w:val="E670D5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B7614"/>
    <w:multiLevelType w:val="hybridMultilevel"/>
    <w:tmpl w:val="3A5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618E"/>
    <w:multiLevelType w:val="hybridMultilevel"/>
    <w:tmpl w:val="99D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16264"/>
    <w:multiLevelType w:val="hybridMultilevel"/>
    <w:tmpl w:val="7E3421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4D19"/>
    <w:multiLevelType w:val="hybridMultilevel"/>
    <w:tmpl w:val="F918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01BE4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137D0"/>
    <w:multiLevelType w:val="hybridMultilevel"/>
    <w:tmpl w:val="A5C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220AA"/>
    <w:multiLevelType w:val="hybridMultilevel"/>
    <w:tmpl w:val="868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F17"/>
    <w:multiLevelType w:val="hybridMultilevel"/>
    <w:tmpl w:val="408C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1881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C10B1"/>
    <w:multiLevelType w:val="hybridMultilevel"/>
    <w:tmpl w:val="26F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E15E5"/>
    <w:multiLevelType w:val="hybridMultilevel"/>
    <w:tmpl w:val="41F0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40A80"/>
    <w:multiLevelType w:val="hybridMultilevel"/>
    <w:tmpl w:val="E348E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C6F3F"/>
    <w:multiLevelType w:val="hybridMultilevel"/>
    <w:tmpl w:val="2524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32D2B"/>
    <w:multiLevelType w:val="hybridMultilevel"/>
    <w:tmpl w:val="FF82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874333">
    <w:abstractNumId w:val="14"/>
  </w:num>
  <w:num w:numId="2" w16cid:durableId="146746012">
    <w:abstractNumId w:val="10"/>
  </w:num>
  <w:num w:numId="3" w16cid:durableId="1170683216">
    <w:abstractNumId w:val="1"/>
  </w:num>
  <w:num w:numId="4" w16cid:durableId="475296980">
    <w:abstractNumId w:val="12"/>
  </w:num>
  <w:num w:numId="5" w16cid:durableId="1408575084">
    <w:abstractNumId w:val="11"/>
  </w:num>
  <w:num w:numId="6" w16cid:durableId="494878470">
    <w:abstractNumId w:val="7"/>
  </w:num>
  <w:num w:numId="7" w16cid:durableId="1446656967">
    <w:abstractNumId w:val="0"/>
  </w:num>
  <w:num w:numId="8" w16cid:durableId="889148759">
    <w:abstractNumId w:val="3"/>
  </w:num>
  <w:num w:numId="9" w16cid:durableId="642930733">
    <w:abstractNumId w:val="16"/>
  </w:num>
  <w:num w:numId="10" w16cid:durableId="766578157">
    <w:abstractNumId w:val="4"/>
  </w:num>
  <w:num w:numId="11" w16cid:durableId="600063765">
    <w:abstractNumId w:val="9"/>
  </w:num>
  <w:num w:numId="12" w16cid:durableId="1510021198">
    <w:abstractNumId w:val="6"/>
  </w:num>
  <w:num w:numId="13" w16cid:durableId="729499099">
    <w:abstractNumId w:val="13"/>
  </w:num>
  <w:num w:numId="14" w16cid:durableId="321392113">
    <w:abstractNumId w:val="15"/>
  </w:num>
  <w:num w:numId="15" w16cid:durableId="431974520">
    <w:abstractNumId w:val="8"/>
  </w:num>
  <w:num w:numId="16" w16cid:durableId="1697344023">
    <w:abstractNumId w:val="5"/>
  </w:num>
  <w:num w:numId="17" w16cid:durableId="28994012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83"/>
    <w:rsid w:val="000014E4"/>
    <w:rsid w:val="000033B9"/>
    <w:rsid w:val="00003B55"/>
    <w:rsid w:val="00007983"/>
    <w:rsid w:val="000079AC"/>
    <w:rsid w:val="000111BC"/>
    <w:rsid w:val="00011A85"/>
    <w:rsid w:val="00013239"/>
    <w:rsid w:val="000148F7"/>
    <w:rsid w:val="000172D3"/>
    <w:rsid w:val="00020018"/>
    <w:rsid w:val="00020116"/>
    <w:rsid w:val="000203C6"/>
    <w:rsid w:val="00020848"/>
    <w:rsid w:val="000211FE"/>
    <w:rsid w:val="00021484"/>
    <w:rsid w:val="00022395"/>
    <w:rsid w:val="000223B4"/>
    <w:rsid w:val="000255AC"/>
    <w:rsid w:val="00030CDE"/>
    <w:rsid w:val="00030F38"/>
    <w:rsid w:val="00031907"/>
    <w:rsid w:val="000329E4"/>
    <w:rsid w:val="00033971"/>
    <w:rsid w:val="000365A2"/>
    <w:rsid w:val="00037562"/>
    <w:rsid w:val="00037670"/>
    <w:rsid w:val="00041B6A"/>
    <w:rsid w:val="00042C47"/>
    <w:rsid w:val="00042C78"/>
    <w:rsid w:val="00043610"/>
    <w:rsid w:val="00044E08"/>
    <w:rsid w:val="0004667F"/>
    <w:rsid w:val="00046E3B"/>
    <w:rsid w:val="000506ED"/>
    <w:rsid w:val="00050E6A"/>
    <w:rsid w:val="00050F03"/>
    <w:rsid w:val="00052D54"/>
    <w:rsid w:val="00056C3C"/>
    <w:rsid w:val="00060773"/>
    <w:rsid w:val="000607F4"/>
    <w:rsid w:val="00060806"/>
    <w:rsid w:val="0006194F"/>
    <w:rsid w:val="000624E6"/>
    <w:rsid w:val="00063FD4"/>
    <w:rsid w:val="00063FDA"/>
    <w:rsid w:val="00064227"/>
    <w:rsid w:val="00064996"/>
    <w:rsid w:val="00064CFA"/>
    <w:rsid w:val="00065B8F"/>
    <w:rsid w:val="00070463"/>
    <w:rsid w:val="000755BB"/>
    <w:rsid w:val="000806FC"/>
    <w:rsid w:val="00080BEB"/>
    <w:rsid w:val="0008101E"/>
    <w:rsid w:val="00082821"/>
    <w:rsid w:val="000831F9"/>
    <w:rsid w:val="00084BAC"/>
    <w:rsid w:val="00084C4B"/>
    <w:rsid w:val="00084E3C"/>
    <w:rsid w:val="0008582C"/>
    <w:rsid w:val="00091A94"/>
    <w:rsid w:val="000924B0"/>
    <w:rsid w:val="0009337C"/>
    <w:rsid w:val="000940D7"/>
    <w:rsid w:val="000942C7"/>
    <w:rsid w:val="000944B1"/>
    <w:rsid w:val="0009456E"/>
    <w:rsid w:val="00094658"/>
    <w:rsid w:val="000966FE"/>
    <w:rsid w:val="000A127D"/>
    <w:rsid w:val="000A1770"/>
    <w:rsid w:val="000A1C34"/>
    <w:rsid w:val="000A24BC"/>
    <w:rsid w:val="000A2729"/>
    <w:rsid w:val="000A2F79"/>
    <w:rsid w:val="000A7711"/>
    <w:rsid w:val="000A7E6D"/>
    <w:rsid w:val="000B086A"/>
    <w:rsid w:val="000B182C"/>
    <w:rsid w:val="000B2588"/>
    <w:rsid w:val="000B2B53"/>
    <w:rsid w:val="000B2E52"/>
    <w:rsid w:val="000B47AD"/>
    <w:rsid w:val="000B4F0A"/>
    <w:rsid w:val="000B5786"/>
    <w:rsid w:val="000C0E4C"/>
    <w:rsid w:val="000C10CA"/>
    <w:rsid w:val="000C14EB"/>
    <w:rsid w:val="000C4569"/>
    <w:rsid w:val="000C67D1"/>
    <w:rsid w:val="000C7149"/>
    <w:rsid w:val="000C71F8"/>
    <w:rsid w:val="000C7633"/>
    <w:rsid w:val="000D2354"/>
    <w:rsid w:val="000D2416"/>
    <w:rsid w:val="000D264F"/>
    <w:rsid w:val="000D70E3"/>
    <w:rsid w:val="000D726B"/>
    <w:rsid w:val="000D7DC9"/>
    <w:rsid w:val="000E052F"/>
    <w:rsid w:val="000E17BE"/>
    <w:rsid w:val="000E208F"/>
    <w:rsid w:val="000E22E8"/>
    <w:rsid w:val="000E2751"/>
    <w:rsid w:val="000E2A3B"/>
    <w:rsid w:val="000E37FF"/>
    <w:rsid w:val="000E4BD0"/>
    <w:rsid w:val="000E4E56"/>
    <w:rsid w:val="000E612F"/>
    <w:rsid w:val="000E7AFF"/>
    <w:rsid w:val="000F0EE1"/>
    <w:rsid w:val="000F142A"/>
    <w:rsid w:val="000F1520"/>
    <w:rsid w:val="000F15FD"/>
    <w:rsid w:val="000F1A03"/>
    <w:rsid w:val="000F225C"/>
    <w:rsid w:val="000F5B48"/>
    <w:rsid w:val="000F5E03"/>
    <w:rsid w:val="00101A0D"/>
    <w:rsid w:val="00102B70"/>
    <w:rsid w:val="0010422A"/>
    <w:rsid w:val="00104A56"/>
    <w:rsid w:val="0010593C"/>
    <w:rsid w:val="00105BAD"/>
    <w:rsid w:val="00111590"/>
    <w:rsid w:val="00112273"/>
    <w:rsid w:val="00113C8A"/>
    <w:rsid w:val="00113EE5"/>
    <w:rsid w:val="001142DA"/>
    <w:rsid w:val="00115B3A"/>
    <w:rsid w:val="001174E5"/>
    <w:rsid w:val="00117C7B"/>
    <w:rsid w:val="00117DFE"/>
    <w:rsid w:val="001203D3"/>
    <w:rsid w:val="0012279C"/>
    <w:rsid w:val="0012415E"/>
    <w:rsid w:val="001249AE"/>
    <w:rsid w:val="00125804"/>
    <w:rsid w:val="00125E08"/>
    <w:rsid w:val="00127844"/>
    <w:rsid w:val="001316B4"/>
    <w:rsid w:val="00131F62"/>
    <w:rsid w:val="00132255"/>
    <w:rsid w:val="00133BF9"/>
    <w:rsid w:val="00134A01"/>
    <w:rsid w:val="00134E58"/>
    <w:rsid w:val="00135B7E"/>
    <w:rsid w:val="00136572"/>
    <w:rsid w:val="001370BD"/>
    <w:rsid w:val="00140A42"/>
    <w:rsid w:val="00147D50"/>
    <w:rsid w:val="0015176F"/>
    <w:rsid w:val="001536C1"/>
    <w:rsid w:val="00154C93"/>
    <w:rsid w:val="00161677"/>
    <w:rsid w:val="00161939"/>
    <w:rsid w:val="001619F6"/>
    <w:rsid w:val="00162732"/>
    <w:rsid w:val="001670A6"/>
    <w:rsid w:val="00167CF8"/>
    <w:rsid w:val="001704F8"/>
    <w:rsid w:val="001707A2"/>
    <w:rsid w:val="00171989"/>
    <w:rsid w:val="00171E8B"/>
    <w:rsid w:val="0017449F"/>
    <w:rsid w:val="00175AA3"/>
    <w:rsid w:val="001777B4"/>
    <w:rsid w:val="0018008E"/>
    <w:rsid w:val="001824B9"/>
    <w:rsid w:val="001838C7"/>
    <w:rsid w:val="00183B0F"/>
    <w:rsid w:val="0018445D"/>
    <w:rsid w:val="001845BE"/>
    <w:rsid w:val="001865BA"/>
    <w:rsid w:val="00192652"/>
    <w:rsid w:val="001939A1"/>
    <w:rsid w:val="00194683"/>
    <w:rsid w:val="00194A4D"/>
    <w:rsid w:val="0019531E"/>
    <w:rsid w:val="001A01DF"/>
    <w:rsid w:val="001A0515"/>
    <w:rsid w:val="001A0CC1"/>
    <w:rsid w:val="001A145D"/>
    <w:rsid w:val="001A2B87"/>
    <w:rsid w:val="001A2D7A"/>
    <w:rsid w:val="001A3CDB"/>
    <w:rsid w:val="001A3F5F"/>
    <w:rsid w:val="001A49BE"/>
    <w:rsid w:val="001B00A7"/>
    <w:rsid w:val="001B11DF"/>
    <w:rsid w:val="001B13D9"/>
    <w:rsid w:val="001B3D17"/>
    <w:rsid w:val="001B440D"/>
    <w:rsid w:val="001B4A37"/>
    <w:rsid w:val="001B4BA7"/>
    <w:rsid w:val="001B4C2C"/>
    <w:rsid w:val="001B586E"/>
    <w:rsid w:val="001B7584"/>
    <w:rsid w:val="001C024C"/>
    <w:rsid w:val="001C0273"/>
    <w:rsid w:val="001C1726"/>
    <w:rsid w:val="001C25C4"/>
    <w:rsid w:val="001C2B06"/>
    <w:rsid w:val="001C2C43"/>
    <w:rsid w:val="001C2F00"/>
    <w:rsid w:val="001C36C6"/>
    <w:rsid w:val="001C56DD"/>
    <w:rsid w:val="001C5AE7"/>
    <w:rsid w:val="001C5F8B"/>
    <w:rsid w:val="001C63B9"/>
    <w:rsid w:val="001C6BF8"/>
    <w:rsid w:val="001D45E8"/>
    <w:rsid w:val="001D5F17"/>
    <w:rsid w:val="001D6968"/>
    <w:rsid w:val="001D7B2A"/>
    <w:rsid w:val="001D7DFE"/>
    <w:rsid w:val="001E1465"/>
    <w:rsid w:val="001E14CC"/>
    <w:rsid w:val="001E14D4"/>
    <w:rsid w:val="001E3BA3"/>
    <w:rsid w:val="001E3FD1"/>
    <w:rsid w:val="001E435D"/>
    <w:rsid w:val="001E576B"/>
    <w:rsid w:val="001E5D55"/>
    <w:rsid w:val="001E6B66"/>
    <w:rsid w:val="001F15D9"/>
    <w:rsid w:val="001F177A"/>
    <w:rsid w:val="001F2065"/>
    <w:rsid w:val="001F26F4"/>
    <w:rsid w:val="001F37F0"/>
    <w:rsid w:val="001F4B33"/>
    <w:rsid w:val="001F5CCF"/>
    <w:rsid w:val="001F770B"/>
    <w:rsid w:val="001F7B51"/>
    <w:rsid w:val="00200092"/>
    <w:rsid w:val="002015E4"/>
    <w:rsid w:val="002031C9"/>
    <w:rsid w:val="00210EF0"/>
    <w:rsid w:val="0021452E"/>
    <w:rsid w:val="002151E1"/>
    <w:rsid w:val="00216952"/>
    <w:rsid w:val="002172E7"/>
    <w:rsid w:val="0022002E"/>
    <w:rsid w:val="002202AE"/>
    <w:rsid w:val="00221362"/>
    <w:rsid w:val="00222556"/>
    <w:rsid w:val="00223190"/>
    <w:rsid w:val="00224848"/>
    <w:rsid w:val="002265DF"/>
    <w:rsid w:val="00230A8B"/>
    <w:rsid w:val="00231086"/>
    <w:rsid w:val="002313FC"/>
    <w:rsid w:val="00232491"/>
    <w:rsid w:val="00233962"/>
    <w:rsid w:val="00234ACF"/>
    <w:rsid w:val="00236CA1"/>
    <w:rsid w:val="00237EC8"/>
    <w:rsid w:val="0024000D"/>
    <w:rsid w:val="00240B1C"/>
    <w:rsid w:val="00240F1C"/>
    <w:rsid w:val="00241316"/>
    <w:rsid w:val="00241738"/>
    <w:rsid w:val="00243880"/>
    <w:rsid w:val="00243E4A"/>
    <w:rsid w:val="00244EC9"/>
    <w:rsid w:val="00245CF6"/>
    <w:rsid w:val="002464F2"/>
    <w:rsid w:val="002519D1"/>
    <w:rsid w:val="002533A3"/>
    <w:rsid w:val="002534BA"/>
    <w:rsid w:val="00253B03"/>
    <w:rsid w:val="0025435A"/>
    <w:rsid w:val="002548B8"/>
    <w:rsid w:val="00255BE6"/>
    <w:rsid w:val="00256775"/>
    <w:rsid w:val="002608C3"/>
    <w:rsid w:val="00261609"/>
    <w:rsid w:val="00261CB7"/>
    <w:rsid w:val="00262217"/>
    <w:rsid w:val="002622AB"/>
    <w:rsid w:val="00262E84"/>
    <w:rsid w:val="002639A3"/>
    <w:rsid w:val="00264B04"/>
    <w:rsid w:val="00265600"/>
    <w:rsid w:val="00267219"/>
    <w:rsid w:val="00267B57"/>
    <w:rsid w:val="00270E20"/>
    <w:rsid w:val="0027175C"/>
    <w:rsid w:val="00272594"/>
    <w:rsid w:val="002728A7"/>
    <w:rsid w:val="00273291"/>
    <w:rsid w:val="0027352E"/>
    <w:rsid w:val="00273998"/>
    <w:rsid w:val="00275A12"/>
    <w:rsid w:val="00276BF7"/>
    <w:rsid w:val="002800A0"/>
    <w:rsid w:val="002800B9"/>
    <w:rsid w:val="0028030F"/>
    <w:rsid w:val="0028036C"/>
    <w:rsid w:val="00280AC4"/>
    <w:rsid w:val="0028117B"/>
    <w:rsid w:val="00281DC5"/>
    <w:rsid w:val="0028269F"/>
    <w:rsid w:val="00283F35"/>
    <w:rsid w:val="0028468E"/>
    <w:rsid w:val="00284B01"/>
    <w:rsid w:val="00284FAF"/>
    <w:rsid w:val="00285981"/>
    <w:rsid w:val="00286177"/>
    <w:rsid w:val="00286BE0"/>
    <w:rsid w:val="0029112D"/>
    <w:rsid w:val="002920D7"/>
    <w:rsid w:val="00292C9D"/>
    <w:rsid w:val="00293918"/>
    <w:rsid w:val="00293D72"/>
    <w:rsid w:val="00294B27"/>
    <w:rsid w:val="002955EA"/>
    <w:rsid w:val="00295790"/>
    <w:rsid w:val="00295D48"/>
    <w:rsid w:val="00297A1A"/>
    <w:rsid w:val="002A0B83"/>
    <w:rsid w:val="002A0E0E"/>
    <w:rsid w:val="002A11E2"/>
    <w:rsid w:val="002A1EC7"/>
    <w:rsid w:val="002A336B"/>
    <w:rsid w:val="002A557A"/>
    <w:rsid w:val="002A67B9"/>
    <w:rsid w:val="002B1044"/>
    <w:rsid w:val="002B1202"/>
    <w:rsid w:val="002B1969"/>
    <w:rsid w:val="002B335A"/>
    <w:rsid w:val="002B4D68"/>
    <w:rsid w:val="002B59AD"/>
    <w:rsid w:val="002B7981"/>
    <w:rsid w:val="002C0A97"/>
    <w:rsid w:val="002C183A"/>
    <w:rsid w:val="002C3660"/>
    <w:rsid w:val="002C48CF"/>
    <w:rsid w:val="002C57F4"/>
    <w:rsid w:val="002C7044"/>
    <w:rsid w:val="002D00D6"/>
    <w:rsid w:val="002D01AE"/>
    <w:rsid w:val="002D2CC6"/>
    <w:rsid w:val="002D58B1"/>
    <w:rsid w:val="002D6C4E"/>
    <w:rsid w:val="002D6E01"/>
    <w:rsid w:val="002E15C2"/>
    <w:rsid w:val="002E3B11"/>
    <w:rsid w:val="002E6697"/>
    <w:rsid w:val="002E7216"/>
    <w:rsid w:val="002E75AF"/>
    <w:rsid w:val="002F12C2"/>
    <w:rsid w:val="002F1A62"/>
    <w:rsid w:val="002F1D9E"/>
    <w:rsid w:val="002F2F22"/>
    <w:rsid w:val="002F3476"/>
    <w:rsid w:val="002F4281"/>
    <w:rsid w:val="002F5CDE"/>
    <w:rsid w:val="002F7CC0"/>
    <w:rsid w:val="00304392"/>
    <w:rsid w:val="0030451F"/>
    <w:rsid w:val="00304666"/>
    <w:rsid w:val="00305DDA"/>
    <w:rsid w:val="00306776"/>
    <w:rsid w:val="00306F42"/>
    <w:rsid w:val="00307D6A"/>
    <w:rsid w:val="0031384D"/>
    <w:rsid w:val="00313F6C"/>
    <w:rsid w:val="00317346"/>
    <w:rsid w:val="003236CD"/>
    <w:rsid w:val="00323924"/>
    <w:rsid w:val="00325571"/>
    <w:rsid w:val="003258DE"/>
    <w:rsid w:val="00327BDE"/>
    <w:rsid w:val="00327DCC"/>
    <w:rsid w:val="003324BA"/>
    <w:rsid w:val="00333E17"/>
    <w:rsid w:val="0033475A"/>
    <w:rsid w:val="00335316"/>
    <w:rsid w:val="003362BD"/>
    <w:rsid w:val="00336B28"/>
    <w:rsid w:val="00341A68"/>
    <w:rsid w:val="00342F2B"/>
    <w:rsid w:val="003436B7"/>
    <w:rsid w:val="00343895"/>
    <w:rsid w:val="00343B54"/>
    <w:rsid w:val="003475E7"/>
    <w:rsid w:val="00350171"/>
    <w:rsid w:val="003508E8"/>
    <w:rsid w:val="003527F7"/>
    <w:rsid w:val="0035315D"/>
    <w:rsid w:val="00353301"/>
    <w:rsid w:val="00353992"/>
    <w:rsid w:val="0035427A"/>
    <w:rsid w:val="003550BA"/>
    <w:rsid w:val="00355912"/>
    <w:rsid w:val="00356429"/>
    <w:rsid w:val="00356C68"/>
    <w:rsid w:val="00356E5A"/>
    <w:rsid w:val="00357505"/>
    <w:rsid w:val="00360844"/>
    <w:rsid w:val="00361024"/>
    <w:rsid w:val="00365493"/>
    <w:rsid w:val="003677B7"/>
    <w:rsid w:val="00372730"/>
    <w:rsid w:val="00372A1C"/>
    <w:rsid w:val="00373929"/>
    <w:rsid w:val="00374BF4"/>
    <w:rsid w:val="003752D3"/>
    <w:rsid w:val="003754EC"/>
    <w:rsid w:val="0037562D"/>
    <w:rsid w:val="00375A22"/>
    <w:rsid w:val="00380ED2"/>
    <w:rsid w:val="00381611"/>
    <w:rsid w:val="00382A08"/>
    <w:rsid w:val="00382E5F"/>
    <w:rsid w:val="0038423A"/>
    <w:rsid w:val="00384753"/>
    <w:rsid w:val="003852B1"/>
    <w:rsid w:val="00386040"/>
    <w:rsid w:val="00386390"/>
    <w:rsid w:val="00386943"/>
    <w:rsid w:val="00387443"/>
    <w:rsid w:val="003874AB"/>
    <w:rsid w:val="00392C9F"/>
    <w:rsid w:val="0039374B"/>
    <w:rsid w:val="00393D9D"/>
    <w:rsid w:val="00395E2F"/>
    <w:rsid w:val="00396036"/>
    <w:rsid w:val="00397C1A"/>
    <w:rsid w:val="00397E5E"/>
    <w:rsid w:val="003A258D"/>
    <w:rsid w:val="003A5795"/>
    <w:rsid w:val="003A5F41"/>
    <w:rsid w:val="003B11E2"/>
    <w:rsid w:val="003B224E"/>
    <w:rsid w:val="003B2713"/>
    <w:rsid w:val="003B4EFA"/>
    <w:rsid w:val="003B56DD"/>
    <w:rsid w:val="003C0E21"/>
    <w:rsid w:val="003C144F"/>
    <w:rsid w:val="003C1CCC"/>
    <w:rsid w:val="003C2F31"/>
    <w:rsid w:val="003C5B42"/>
    <w:rsid w:val="003C667E"/>
    <w:rsid w:val="003C66BA"/>
    <w:rsid w:val="003C71A0"/>
    <w:rsid w:val="003C77E2"/>
    <w:rsid w:val="003D1EC3"/>
    <w:rsid w:val="003D2441"/>
    <w:rsid w:val="003D27C2"/>
    <w:rsid w:val="003D3239"/>
    <w:rsid w:val="003D3847"/>
    <w:rsid w:val="003D56CD"/>
    <w:rsid w:val="003E330A"/>
    <w:rsid w:val="003E5779"/>
    <w:rsid w:val="003F1939"/>
    <w:rsid w:val="003F2D79"/>
    <w:rsid w:val="003F2E03"/>
    <w:rsid w:val="003F5BB2"/>
    <w:rsid w:val="003F781D"/>
    <w:rsid w:val="003F7C0C"/>
    <w:rsid w:val="00400C43"/>
    <w:rsid w:val="004013C9"/>
    <w:rsid w:val="0040203C"/>
    <w:rsid w:val="0040286C"/>
    <w:rsid w:val="004033CA"/>
    <w:rsid w:val="00403CFD"/>
    <w:rsid w:val="0040413A"/>
    <w:rsid w:val="00404341"/>
    <w:rsid w:val="004043D2"/>
    <w:rsid w:val="00404A2F"/>
    <w:rsid w:val="00404DDA"/>
    <w:rsid w:val="0041210E"/>
    <w:rsid w:val="00412360"/>
    <w:rsid w:val="00412B22"/>
    <w:rsid w:val="00412E52"/>
    <w:rsid w:val="004135B3"/>
    <w:rsid w:val="00415CF6"/>
    <w:rsid w:val="00416319"/>
    <w:rsid w:val="00417615"/>
    <w:rsid w:val="0042176E"/>
    <w:rsid w:val="004237E2"/>
    <w:rsid w:val="00424476"/>
    <w:rsid w:val="00425729"/>
    <w:rsid w:val="004272CC"/>
    <w:rsid w:val="004309D0"/>
    <w:rsid w:val="00430E1C"/>
    <w:rsid w:val="004313B5"/>
    <w:rsid w:val="00432F67"/>
    <w:rsid w:val="00432F6C"/>
    <w:rsid w:val="004347CA"/>
    <w:rsid w:val="004359CA"/>
    <w:rsid w:val="004368CA"/>
    <w:rsid w:val="004419D4"/>
    <w:rsid w:val="0044232F"/>
    <w:rsid w:val="0044298B"/>
    <w:rsid w:val="00445050"/>
    <w:rsid w:val="00447F96"/>
    <w:rsid w:val="00452376"/>
    <w:rsid w:val="004530BB"/>
    <w:rsid w:val="00453B4E"/>
    <w:rsid w:val="00454B90"/>
    <w:rsid w:val="004555DA"/>
    <w:rsid w:val="00455ECF"/>
    <w:rsid w:val="00456B3D"/>
    <w:rsid w:val="00457307"/>
    <w:rsid w:val="00462B8D"/>
    <w:rsid w:val="00462F29"/>
    <w:rsid w:val="00464F9E"/>
    <w:rsid w:val="004671C5"/>
    <w:rsid w:val="00470216"/>
    <w:rsid w:val="00470320"/>
    <w:rsid w:val="0047050F"/>
    <w:rsid w:val="00471BAC"/>
    <w:rsid w:val="0047319E"/>
    <w:rsid w:val="00473AD3"/>
    <w:rsid w:val="004745EB"/>
    <w:rsid w:val="004767DF"/>
    <w:rsid w:val="00477CBF"/>
    <w:rsid w:val="00480D5D"/>
    <w:rsid w:val="00484062"/>
    <w:rsid w:val="0048490D"/>
    <w:rsid w:val="00486287"/>
    <w:rsid w:val="00486B0F"/>
    <w:rsid w:val="004871EF"/>
    <w:rsid w:val="0049035B"/>
    <w:rsid w:val="00493839"/>
    <w:rsid w:val="00493ECA"/>
    <w:rsid w:val="00497357"/>
    <w:rsid w:val="004A0004"/>
    <w:rsid w:val="004A00C3"/>
    <w:rsid w:val="004A0D6B"/>
    <w:rsid w:val="004A138B"/>
    <w:rsid w:val="004A27FC"/>
    <w:rsid w:val="004A2D5A"/>
    <w:rsid w:val="004A4CF1"/>
    <w:rsid w:val="004A527E"/>
    <w:rsid w:val="004A5405"/>
    <w:rsid w:val="004A5CF0"/>
    <w:rsid w:val="004A7493"/>
    <w:rsid w:val="004A75A9"/>
    <w:rsid w:val="004A7CB8"/>
    <w:rsid w:val="004A7D82"/>
    <w:rsid w:val="004B13D1"/>
    <w:rsid w:val="004B182A"/>
    <w:rsid w:val="004B2ACB"/>
    <w:rsid w:val="004B3205"/>
    <w:rsid w:val="004B327F"/>
    <w:rsid w:val="004B3357"/>
    <w:rsid w:val="004B3804"/>
    <w:rsid w:val="004B3DB2"/>
    <w:rsid w:val="004B46BB"/>
    <w:rsid w:val="004B470E"/>
    <w:rsid w:val="004B4E1B"/>
    <w:rsid w:val="004B4E47"/>
    <w:rsid w:val="004B517E"/>
    <w:rsid w:val="004B6D57"/>
    <w:rsid w:val="004B756E"/>
    <w:rsid w:val="004B7B4C"/>
    <w:rsid w:val="004C0868"/>
    <w:rsid w:val="004C1B0E"/>
    <w:rsid w:val="004C1CE1"/>
    <w:rsid w:val="004C5CA6"/>
    <w:rsid w:val="004C5EB5"/>
    <w:rsid w:val="004C7AB3"/>
    <w:rsid w:val="004D04E6"/>
    <w:rsid w:val="004D16B2"/>
    <w:rsid w:val="004D1AA4"/>
    <w:rsid w:val="004D4611"/>
    <w:rsid w:val="004D693C"/>
    <w:rsid w:val="004D7372"/>
    <w:rsid w:val="004E0952"/>
    <w:rsid w:val="004E1343"/>
    <w:rsid w:val="004E269E"/>
    <w:rsid w:val="004E667D"/>
    <w:rsid w:val="004F035A"/>
    <w:rsid w:val="004F074D"/>
    <w:rsid w:val="004F0A2F"/>
    <w:rsid w:val="004F10C3"/>
    <w:rsid w:val="004F2761"/>
    <w:rsid w:val="004F292F"/>
    <w:rsid w:val="004F3C01"/>
    <w:rsid w:val="004F5870"/>
    <w:rsid w:val="004F6114"/>
    <w:rsid w:val="004F6F56"/>
    <w:rsid w:val="004F7C76"/>
    <w:rsid w:val="005006CC"/>
    <w:rsid w:val="0050142A"/>
    <w:rsid w:val="00501B6F"/>
    <w:rsid w:val="00501E72"/>
    <w:rsid w:val="005024F3"/>
    <w:rsid w:val="00502D8D"/>
    <w:rsid w:val="005045AE"/>
    <w:rsid w:val="00504E70"/>
    <w:rsid w:val="005102DF"/>
    <w:rsid w:val="00511496"/>
    <w:rsid w:val="00512298"/>
    <w:rsid w:val="00513632"/>
    <w:rsid w:val="0051367B"/>
    <w:rsid w:val="005142A2"/>
    <w:rsid w:val="00514324"/>
    <w:rsid w:val="0051674B"/>
    <w:rsid w:val="0051747E"/>
    <w:rsid w:val="00517CB5"/>
    <w:rsid w:val="00520033"/>
    <w:rsid w:val="0052188D"/>
    <w:rsid w:val="005226B7"/>
    <w:rsid w:val="00523D96"/>
    <w:rsid w:val="00524F98"/>
    <w:rsid w:val="0052506B"/>
    <w:rsid w:val="00525188"/>
    <w:rsid w:val="005251A1"/>
    <w:rsid w:val="00525C23"/>
    <w:rsid w:val="005332B9"/>
    <w:rsid w:val="00533B44"/>
    <w:rsid w:val="00537E1C"/>
    <w:rsid w:val="0054020B"/>
    <w:rsid w:val="00542016"/>
    <w:rsid w:val="00543333"/>
    <w:rsid w:val="00543720"/>
    <w:rsid w:val="00546C25"/>
    <w:rsid w:val="00551179"/>
    <w:rsid w:val="00552B26"/>
    <w:rsid w:val="00554571"/>
    <w:rsid w:val="005548E3"/>
    <w:rsid w:val="00555AD1"/>
    <w:rsid w:val="00560099"/>
    <w:rsid w:val="00561B68"/>
    <w:rsid w:val="00561EB8"/>
    <w:rsid w:val="005636D9"/>
    <w:rsid w:val="005639FB"/>
    <w:rsid w:val="00565231"/>
    <w:rsid w:val="00565411"/>
    <w:rsid w:val="00565FEE"/>
    <w:rsid w:val="00566AEE"/>
    <w:rsid w:val="00566B84"/>
    <w:rsid w:val="00567F06"/>
    <w:rsid w:val="0057293E"/>
    <w:rsid w:val="005732D7"/>
    <w:rsid w:val="00573497"/>
    <w:rsid w:val="00574F42"/>
    <w:rsid w:val="00575B65"/>
    <w:rsid w:val="005775B4"/>
    <w:rsid w:val="0057791C"/>
    <w:rsid w:val="00580182"/>
    <w:rsid w:val="00580C6F"/>
    <w:rsid w:val="005817D5"/>
    <w:rsid w:val="00581995"/>
    <w:rsid w:val="00581EE8"/>
    <w:rsid w:val="00581F09"/>
    <w:rsid w:val="005829E5"/>
    <w:rsid w:val="00585620"/>
    <w:rsid w:val="00586530"/>
    <w:rsid w:val="00587A84"/>
    <w:rsid w:val="00587BA4"/>
    <w:rsid w:val="00590C45"/>
    <w:rsid w:val="00591D7F"/>
    <w:rsid w:val="00593BCE"/>
    <w:rsid w:val="00593D81"/>
    <w:rsid w:val="00596B50"/>
    <w:rsid w:val="00596FB4"/>
    <w:rsid w:val="005979D0"/>
    <w:rsid w:val="005A0730"/>
    <w:rsid w:val="005A08C3"/>
    <w:rsid w:val="005A15DC"/>
    <w:rsid w:val="005A20E7"/>
    <w:rsid w:val="005A2E48"/>
    <w:rsid w:val="005A36BA"/>
    <w:rsid w:val="005A6B26"/>
    <w:rsid w:val="005A77AF"/>
    <w:rsid w:val="005A77C4"/>
    <w:rsid w:val="005B0DCA"/>
    <w:rsid w:val="005B0DF8"/>
    <w:rsid w:val="005B28B2"/>
    <w:rsid w:val="005B2F26"/>
    <w:rsid w:val="005C008D"/>
    <w:rsid w:val="005C068B"/>
    <w:rsid w:val="005C1696"/>
    <w:rsid w:val="005C1716"/>
    <w:rsid w:val="005C172A"/>
    <w:rsid w:val="005C1D43"/>
    <w:rsid w:val="005C2428"/>
    <w:rsid w:val="005C4113"/>
    <w:rsid w:val="005C599F"/>
    <w:rsid w:val="005C5C2E"/>
    <w:rsid w:val="005C7927"/>
    <w:rsid w:val="005D1A32"/>
    <w:rsid w:val="005D27A2"/>
    <w:rsid w:val="005D2A77"/>
    <w:rsid w:val="005D4F0C"/>
    <w:rsid w:val="005D583F"/>
    <w:rsid w:val="005D76D6"/>
    <w:rsid w:val="005D7818"/>
    <w:rsid w:val="005D78A6"/>
    <w:rsid w:val="005E0990"/>
    <w:rsid w:val="005E1566"/>
    <w:rsid w:val="005E2994"/>
    <w:rsid w:val="005E54CA"/>
    <w:rsid w:val="005E5CA1"/>
    <w:rsid w:val="005E6933"/>
    <w:rsid w:val="005E6CF7"/>
    <w:rsid w:val="005E6DED"/>
    <w:rsid w:val="005E7DB8"/>
    <w:rsid w:val="005F2EB2"/>
    <w:rsid w:val="005F45B7"/>
    <w:rsid w:val="005F4858"/>
    <w:rsid w:val="005F5F9D"/>
    <w:rsid w:val="005F6717"/>
    <w:rsid w:val="005F6A63"/>
    <w:rsid w:val="005F7DEC"/>
    <w:rsid w:val="005F7F13"/>
    <w:rsid w:val="00601BA7"/>
    <w:rsid w:val="006030B5"/>
    <w:rsid w:val="0060436A"/>
    <w:rsid w:val="00605156"/>
    <w:rsid w:val="00610C8D"/>
    <w:rsid w:val="006121A4"/>
    <w:rsid w:val="00613209"/>
    <w:rsid w:val="00613E67"/>
    <w:rsid w:val="00614D1D"/>
    <w:rsid w:val="00616994"/>
    <w:rsid w:val="0061761B"/>
    <w:rsid w:val="00624B44"/>
    <w:rsid w:val="006268B4"/>
    <w:rsid w:val="0063064F"/>
    <w:rsid w:val="006349A5"/>
    <w:rsid w:val="00636AC2"/>
    <w:rsid w:val="006372C6"/>
    <w:rsid w:val="00640D37"/>
    <w:rsid w:val="006427AF"/>
    <w:rsid w:val="00642A3E"/>
    <w:rsid w:val="006449C7"/>
    <w:rsid w:val="00645592"/>
    <w:rsid w:val="00645D12"/>
    <w:rsid w:val="00650778"/>
    <w:rsid w:val="0065098F"/>
    <w:rsid w:val="00651738"/>
    <w:rsid w:val="006524BF"/>
    <w:rsid w:val="00652ACA"/>
    <w:rsid w:val="006535F6"/>
    <w:rsid w:val="0065416D"/>
    <w:rsid w:val="0065457D"/>
    <w:rsid w:val="00656077"/>
    <w:rsid w:val="0065663B"/>
    <w:rsid w:val="0066115F"/>
    <w:rsid w:val="00661D4F"/>
    <w:rsid w:val="00662D3A"/>
    <w:rsid w:val="00665126"/>
    <w:rsid w:val="00665902"/>
    <w:rsid w:val="006664EA"/>
    <w:rsid w:val="00666A4F"/>
    <w:rsid w:val="006675CF"/>
    <w:rsid w:val="00667AF1"/>
    <w:rsid w:val="00671289"/>
    <w:rsid w:val="0067205B"/>
    <w:rsid w:val="006736D5"/>
    <w:rsid w:val="00673B86"/>
    <w:rsid w:val="00673DE5"/>
    <w:rsid w:val="00673F94"/>
    <w:rsid w:val="00676CC1"/>
    <w:rsid w:val="00680180"/>
    <w:rsid w:val="00680C1A"/>
    <w:rsid w:val="00681900"/>
    <w:rsid w:val="00684427"/>
    <w:rsid w:val="00684C38"/>
    <w:rsid w:val="00686B47"/>
    <w:rsid w:val="00686DDA"/>
    <w:rsid w:val="006879CE"/>
    <w:rsid w:val="00690B37"/>
    <w:rsid w:val="00690B45"/>
    <w:rsid w:val="00691307"/>
    <w:rsid w:val="006931BA"/>
    <w:rsid w:val="00693F7B"/>
    <w:rsid w:val="006957D8"/>
    <w:rsid w:val="00696012"/>
    <w:rsid w:val="00697938"/>
    <w:rsid w:val="006A095A"/>
    <w:rsid w:val="006A09EC"/>
    <w:rsid w:val="006A0B14"/>
    <w:rsid w:val="006A2480"/>
    <w:rsid w:val="006A4C81"/>
    <w:rsid w:val="006A5EF1"/>
    <w:rsid w:val="006A6243"/>
    <w:rsid w:val="006A6EEE"/>
    <w:rsid w:val="006B087D"/>
    <w:rsid w:val="006B0AA5"/>
    <w:rsid w:val="006B14A5"/>
    <w:rsid w:val="006B222F"/>
    <w:rsid w:val="006B40CD"/>
    <w:rsid w:val="006B6598"/>
    <w:rsid w:val="006C0762"/>
    <w:rsid w:val="006C0FDE"/>
    <w:rsid w:val="006C3A90"/>
    <w:rsid w:val="006C48E5"/>
    <w:rsid w:val="006C5170"/>
    <w:rsid w:val="006C5628"/>
    <w:rsid w:val="006C603E"/>
    <w:rsid w:val="006C6D6B"/>
    <w:rsid w:val="006D0E78"/>
    <w:rsid w:val="006D345D"/>
    <w:rsid w:val="006D4B7D"/>
    <w:rsid w:val="006D77DB"/>
    <w:rsid w:val="006D7855"/>
    <w:rsid w:val="006D786F"/>
    <w:rsid w:val="006E2509"/>
    <w:rsid w:val="006E3634"/>
    <w:rsid w:val="006E4ED0"/>
    <w:rsid w:val="006E54C8"/>
    <w:rsid w:val="006E5695"/>
    <w:rsid w:val="006F3C0F"/>
    <w:rsid w:val="006F5FA6"/>
    <w:rsid w:val="006F6C17"/>
    <w:rsid w:val="006F6E34"/>
    <w:rsid w:val="00701FB0"/>
    <w:rsid w:val="007024B6"/>
    <w:rsid w:val="00702D9B"/>
    <w:rsid w:val="00703651"/>
    <w:rsid w:val="00703C1D"/>
    <w:rsid w:val="00703E3A"/>
    <w:rsid w:val="00704170"/>
    <w:rsid w:val="00705369"/>
    <w:rsid w:val="00710490"/>
    <w:rsid w:val="00711BAB"/>
    <w:rsid w:val="00712538"/>
    <w:rsid w:val="007139BB"/>
    <w:rsid w:val="00716597"/>
    <w:rsid w:val="00716676"/>
    <w:rsid w:val="0071685C"/>
    <w:rsid w:val="00716C2A"/>
    <w:rsid w:val="00720507"/>
    <w:rsid w:val="007214FC"/>
    <w:rsid w:val="007217B8"/>
    <w:rsid w:val="00722067"/>
    <w:rsid w:val="007230DA"/>
    <w:rsid w:val="007270F1"/>
    <w:rsid w:val="00727E35"/>
    <w:rsid w:val="007318EF"/>
    <w:rsid w:val="00731C68"/>
    <w:rsid w:val="00731F83"/>
    <w:rsid w:val="00732504"/>
    <w:rsid w:val="00732631"/>
    <w:rsid w:val="00732FC4"/>
    <w:rsid w:val="007332B6"/>
    <w:rsid w:val="00733349"/>
    <w:rsid w:val="00735CDA"/>
    <w:rsid w:val="007360DB"/>
    <w:rsid w:val="007362E8"/>
    <w:rsid w:val="0073697E"/>
    <w:rsid w:val="00737CA6"/>
    <w:rsid w:val="00737F19"/>
    <w:rsid w:val="00742ADC"/>
    <w:rsid w:val="00743982"/>
    <w:rsid w:val="00744BA5"/>
    <w:rsid w:val="00744D13"/>
    <w:rsid w:val="00744FE0"/>
    <w:rsid w:val="0074546D"/>
    <w:rsid w:val="00745717"/>
    <w:rsid w:val="00747D06"/>
    <w:rsid w:val="007501EE"/>
    <w:rsid w:val="007510BB"/>
    <w:rsid w:val="00751131"/>
    <w:rsid w:val="007519F9"/>
    <w:rsid w:val="00761ADC"/>
    <w:rsid w:val="00761DF7"/>
    <w:rsid w:val="00762A97"/>
    <w:rsid w:val="007652DB"/>
    <w:rsid w:val="00770048"/>
    <w:rsid w:val="0077112F"/>
    <w:rsid w:val="00773A93"/>
    <w:rsid w:val="0077408D"/>
    <w:rsid w:val="0077448C"/>
    <w:rsid w:val="00775111"/>
    <w:rsid w:val="00775F5C"/>
    <w:rsid w:val="0077622D"/>
    <w:rsid w:val="00777033"/>
    <w:rsid w:val="00780914"/>
    <w:rsid w:val="007827FF"/>
    <w:rsid w:val="00784A2F"/>
    <w:rsid w:val="00785CA7"/>
    <w:rsid w:val="00786007"/>
    <w:rsid w:val="00790329"/>
    <w:rsid w:val="00790A9B"/>
    <w:rsid w:val="00791F41"/>
    <w:rsid w:val="00793280"/>
    <w:rsid w:val="00793614"/>
    <w:rsid w:val="00793C84"/>
    <w:rsid w:val="00793ED5"/>
    <w:rsid w:val="00794962"/>
    <w:rsid w:val="00794EAD"/>
    <w:rsid w:val="007951A2"/>
    <w:rsid w:val="00795325"/>
    <w:rsid w:val="00795810"/>
    <w:rsid w:val="00796265"/>
    <w:rsid w:val="00797173"/>
    <w:rsid w:val="007A07EC"/>
    <w:rsid w:val="007A16C1"/>
    <w:rsid w:val="007A21D7"/>
    <w:rsid w:val="007A2741"/>
    <w:rsid w:val="007A2C64"/>
    <w:rsid w:val="007A5F5D"/>
    <w:rsid w:val="007A6F9E"/>
    <w:rsid w:val="007A7C3A"/>
    <w:rsid w:val="007B248B"/>
    <w:rsid w:val="007B3177"/>
    <w:rsid w:val="007B3B7C"/>
    <w:rsid w:val="007B4B67"/>
    <w:rsid w:val="007C0F1F"/>
    <w:rsid w:val="007C43C4"/>
    <w:rsid w:val="007C4F1D"/>
    <w:rsid w:val="007C7C09"/>
    <w:rsid w:val="007D0D4C"/>
    <w:rsid w:val="007D22EE"/>
    <w:rsid w:val="007D342C"/>
    <w:rsid w:val="007D3718"/>
    <w:rsid w:val="007D3B35"/>
    <w:rsid w:val="007D492C"/>
    <w:rsid w:val="007D5511"/>
    <w:rsid w:val="007D5E4C"/>
    <w:rsid w:val="007E231A"/>
    <w:rsid w:val="007E2B2E"/>
    <w:rsid w:val="007E4CCC"/>
    <w:rsid w:val="007E5B6C"/>
    <w:rsid w:val="007E617A"/>
    <w:rsid w:val="007E6BFD"/>
    <w:rsid w:val="007E7D48"/>
    <w:rsid w:val="007F132F"/>
    <w:rsid w:val="007F21D4"/>
    <w:rsid w:val="007F4781"/>
    <w:rsid w:val="007F7B60"/>
    <w:rsid w:val="008007D4"/>
    <w:rsid w:val="00802806"/>
    <w:rsid w:val="00802B9F"/>
    <w:rsid w:val="00802BD2"/>
    <w:rsid w:val="00803E7E"/>
    <w:rsid w:val="0080513A"/>
    <w:rsid w:val="00811411"/>
    <w:rsid w:val="0081215B"/>
    <w:rsid w:val="0081244D"/>
    <w:rsid w:val="008129E6"/>
    <w:rsid w:val="008131C1"/>
    <w:rsid w:val="008163F1"/>
    <w:rsid w:val="00816EB6"/>
    <w:rsid w:val="00816EC1"/>
    <w:rsid w:val="008170DE"/>
    <w:rsid w:val="00817BB2"/>
    <w:rsid w:val="00820141"/>
    <w:rsid w:val="00820488"/>
    <w:rsid w:val="00820535"/>
    <w:rsid w:val="00821229"/>
    <w:rsid w:val="00821D34"/>
    <w:rsid w:val="008228C4"/>
    <w:rsid w:val="00827028"/>
    <w:rsid w:val="00827077"/>
    <w:rsid w:val="0083083A"/>
    <w:rsid w:val="00832690"/>
    <w:rsid w:val="00833307"/>
    <w:rsid w:val="0083351F"/>
    <w:rsid w:val="00836C88"/>
    <w:rsid w:val="00841454"/>
    <w:rsid w:val="008422AE"/>
    <w:rsid w:val="00842645"/>
    <w:rsid w:val="00842D0E"/>
    <w:rsid w:val="008435EB"/>
    <w:rsid w:val="0084582D"/>
    <w:rsid w:val="00845A73"/>
    <w:rsid w:val="00845DCD"/>
    <w:rsid w:val="00845F94"/>
    <w:rsid w:val="0084639D"/>
    <w:rsid w:val="00847423"/>
    <w:rsid w:val="00847FA6"/>
    <w:rsid w:val="008500F9"/>
    <w:rsid w:val="00850282"/>
    <w:rsid w:val="008517BB"/>
    <w:rsid w:val="00852707"/>
    <w:rsid w:val="0085307D"/>
    <w:rsid w:val="00853143"/>
    <w:rsid w:val="00853800"/>
    <w:rsid w:val="00853EFF"/>
    <w:rsid w:val="0085433A"/>
    <w:rsid w:val="00854FA2"/>
    <w:rsid w:val="00857789"/>
    <w:rsid w:val="008602C2"/>
    <w:rsid w:val="008603B6"/>
    <w:rsid w:val="0086137C"/>
    <w:rsid w:val="00862E51"/>
    <w:rsid w:val="008633C7"/>
    <w:rsid w:val="00864B46"/>
    <w:rsid w:val="00866E77"/>
    <w:rsid w:val="008701A3"/>
    <w:rsid w:val="0087203D"/>
    <w:rsid w:val="008743A3"/>
    <w:rsid w:val="00874A57"/>
    <w:rsid w:val="00874D13"/>
    <w:rsid w:val="00875F45"/>
    <w:rsid w:val="008764B0"/>
    <w:rsid w:val="008771F1"/>
    <w:rsid w:val="00881369"/>
    <w:rsid w:val="008837CC"/>
    <w:rsid w:val="0088438C"/>
    <w:rsid w:val="00890D26"/>
    <w:rsid w:val="00890E61"/>
    <w:rsid w:val="00891179"/>
    <w:rsid w:val="008925E0"/>
    <w:rsid w:val="0089509F"/>
    <w:rsid w:val="00895A56"/>
    <w:rsid w:val="00895AE4"/>
    <w:rsid w:val="00896E7C"/>
    <w:rsid w:val="00897467"/>
    <w:rsid w:val="008A1875"/>
    <w:rsid w:val="008A2457"/>
    <w:rsid w:val="008A41CF"/>
    <w:rsid w:val="008A5E9E"/>
    <w:rsid w:val="008A62DD"/>
    <w:rsid w:val="008A6B31"/>
    <w:rsid w:val="008A6FFC"/>
    <w:rsid w:val="008A74FC"/>
    <w:rsid w:val="008A7A5C"/>
    <w:rsid w:val="008A7D20"/>
    <w:rsid w:val="008A7E18"/>
    <w:rsid w:val="008B2EC5"/>
    <w:rsid w:val="008B3168"/>
    <w:rsid w:val="008B3AAA"/>
    <w:rsid w:val="008B4C91"/>
    <w:rsid w:val="008B72F6"/>
    <w:rsid w:val="008B74A1"/>
    <w:rsid w:val="008B7871"/>
    <w:rsid w:val="008C0FB8"/>
    <w:rsid w:val="008C2607"/>
    <w:rsid w:val="008C54C7"/>
    <w:rsid w:val="008C6FB5"/>
    <w:rsid w:val="008D0732"/>
    <w:rsid w:val="008D2CA9"/>
    <w:rsid w:val="008D3A28"/>
    <w:rsid w:val="008D3FA2"/>
    <w:rsid w:val="008D4959"/>
    <w:rsid w:val="008D54F4"/>
    <w:rsid w:val="008D56EB"/>
    <w:rsid w:val="008E0E02"/>
    <w:rsid w:val="008E19BD"/>
    <w:rsid w:val="008E2D79"/>
    <w:rsid w:val="008E4CC0"/>
    <w:rsid w:val="008E4EDE"/>
    <w:rsid w:val="008E4F9A"/>
    <w:rsid w:val="008E5003"/>
    <w:rsid w:val="008E550B"/>
    <w:rsid w:val="008F10F7"/>
    <w:rsid w:val="008F142F"/>
    <w:rsid w:val="008F2050"/>
    <w:rsid w:val="008F342F"/>
    <w:rsid w:val="008F42DC"/>
    <w:rsid w:val="00900CD7"/>
    <w:rsid w:val="009016F4"/>
    <w:rsid w:val="00901BC3"/>
    <w:rsid w:val="009029B3"/>
    <w:rsid w:val="009043A9"/>
    <w:rsid w:val="009075DC"/>
    <w:rsid w:val="009109B7"/>
    <w:rsid w:val="00910C9A"/>
    <w:rsid w:val="00910E06"/>
    <w:rsid w:val="00912CEB"/>
    <w:rsid w:val="0091563A"/>
    <w:rsid w:val="009167F0"/>
    <w:rsid w:val="00916D61"/>
    <w:rsid w:val="0091719E"/>
    <w:rsid w:val="00920E05"/>
    <w:rsid w:val="009221E7"/>
    <w:rsid w:val="00925CF7"/>
    <w:rsid w:val="00930093"/>
    <w:rsid w:val="009301C9"/>
    <w:rsid w:val="00930F4E"/>
    <w:rsid w:val="00931C6F"/>
    <w:rsid w:val="00932152"/>
    <w:rsid w:val="00933D71"/>
    <w:rsid w:val="009346F8"/>
    <w:rsid w:val="0093502B"/>
    <w:rsid w:val="00936177"/>
    <w:rsid w:val="00940BD1"/>
    <w:rsid w:val="00941B38"/>
    <w:rsid w:val="00943756"/>
    <w:rsid w:val="00943976"/>
    <w:rsid w:val="0094473E"/>
    <w:rsid w:val="00953A3D"/>
    <w:rsid w:val="0095417F"/>
    <w:rsid w:val="00955591"/>
    <w:rsid w:val="0095595F"/>
    <w:rsid w:val="009559CF"/>
    <w:rsid w:val="009574B6"/>
    <w:rsid w:val="00957E4E"/>
    <w:rsid w:val="00961BA1"/>
    <w:rsid w:val="00963976"/>
    <w:rsid w:val="00964D16"/>
    <w:rsid w:val="009657CD"/>
    <w:rsid w:val="009660E4"/>
    <w:rsid w:val="009669CD"/>
    <w:rsid w:val="00967290"/>
    <w:rsid w:val="00970229"/>
    <w:rsid w:val="00971E94"/>
    <w:rsid w:val="00972A45"/>
    <w:rsid w:val="009738CD"/>
    <w:rsid w:val="00973D86"/>
    <w:rsid w:val="00975554"/>
    <w:rsid w:val="00975717"/>
    <w:rsid w:val="00981086"/>
    <w:rsid w:val="00981115"/>
    <w:rsid w:val="00981C5B"/>
    <w:rsid w:val="00982D5B"/>
    <w:rsid w:val="009832F5"/>
    <w:rsid w:val="00984D2B"/>
    <w:rsid w:val="00985C9C"/>
    <w:rsid w:val="00985D56"/>
    <w:rsid w:val="00987F06"/>
    <w:rsid w:val="00991D0D"/>
    <w:rsid w:val="00993D94"/>
    <w:rsid w:val="00995050"/>
    <w:rsid w:val="009953E4"/>
    <w:rsid w:val="0099690F"/>
    <w:rsid w:val="009975B4"/>
    <w:rsid w:val="009A0CAA"/>
    <w:rsid w:val="009A178B"/>
    <w:rsid w:val="009A2CA1"/>
    <w:rsid w:val="009A2DA5"/>
    <w:rsid w:val="009A2F30"/>
    <w:rsid w:val="009A3EA0"/>
    <w:rsid w:val="009A5A2C"/>
    <w:rsid w:val="009A5BC5"/>
    <w:rsid w:val="009B1357"/>
    <w:rsid w:val="009B1F4F"/>
    <w:rsid w:val="009B2CBD"/>
    <w:rsid w:val="009B49AB"/>
    <w:rsid w:val="009B5073"/>
    <w:rsid w:val="009B60D8"/>
    <w:rsid w:val="009C1CA0"/>
    <w:rsid w:val="009C21EC"/>
    <w:rsid w:val="009C263A"/>
    <w:rsid w:val="009C48D7"/>
    <w:rsid w:val="009C5723"/>
    <w:rsid w:val="009C6177"/>
    <w:rsid w:val="009C646B"/>
    <w:rsid w:val="009C653D"/>
    <w:rsid w:val="009C687D"/>
    <w:rsid w:val="009D0BB8"/>
    <w:rsid w:val="009D1684"/>
    <w:rsid w:val="009D2E7C"/>
    <w:rsid w:val="009D3161"/>
    <w:rsid w:val="009D3FE2"/>
    <w:rsid w:val="009D4342"/>
    <w:rsid w:val="009D4AEB"/>
    <w:rsid w:val="009D55D9"/>
    <w:rsid w:val="009D5741"/>
    <w:rsid w:val="009D6A45"/>
    <w:rsid w:val="009D7188"/>
    <w:rsid w:val="009D7865"/>
    <w:rsid w:val="009E2722"/>
    <w:rsid w:val="009E37C0"/>
    <w:rsid w:val="009E3B9F"/>
    <w:rsid w:val="009E531E"/>
    <w:rsid w:val="009E574A"/>
    <w:rsid w:val="009E6A5E"/>
    <w:rsid w:val="009E743D"/>
    <w:rsid w:val="009F1292"/>
    <w:rsid w:val="009F54F4"/>
    <w:rsid w:val="009F56B8"/>
    <w:rsid w:val="009F5F0D"/>
    <w:rsid w:val="009F75A5"/>
    <w:rsid w:val="00A000CA"/>
    <w:rsid w:val="00A032B3"/>
    <w:rsid w:val="00A04E67"/>
    <w:rsid w:val="00A0598F"/>
    <w:rsid w:val="00A06097"/>
    <w:rsid w:val="00A127AC"/>
    <w:rsid w:val="00A13449"/>
    <w:rsid w:val="00A14603"/>
    <w:rsid w:val="00A156BE"/>
    <w:rsid w:val="00A15BFF"/>
    <w:rsid w:val="00A17F62"/>
    <w:rsid w:val="00A216CA"/>
    <w:rsid w:val="00A2338C"/>
    <w:rsid w:val="00A309AA"/>
    <w:rsid w:val="00A30CAC"/>
    <w:rsid w:val="00A30ED3"/>
    <w:rsid w:val="00A34A78"/>
    <w:rsid w:val="00A40B0E"/>
    <w:rsid w:val="00A42EF6"/>
    <w:rsid w:val="00A4448F"/>
    <w:rsid w:val="00A44A28"/>
    <w:rsid w:val="00A44DA4"/>
    <w:rsid w:val="00A452BA"/>
    <w:rsid w:val="00A470EF"/>
    <w:rsid w:val="00A50D69"/>
    <w:rsid w:val="00A51928"/>
    <w:rsid w:val="00A51D05"/>
    <w:rsid w:val="00A52C56"/>
    <w:rsid w:val="00A52DF0"/>
    <w:rsid w:val="00A54CF1"/>
    <w:rsid w:val="00A55458"/>
    <w:rsid w:val="00A567BA"/>
    <w:rsid w:val="00A56D0F"/>
    <w:rsid w:val="00A56EB1"/>
    <w:rsid w:val="00A57939"/>
    <w:rsid w:val="00A623F0"/>
    <w:rsid w:val="00A62F03"/>
    <w:rsid w:val="00A65048"/>
    <w:rsid w:val="00A65FFF"/>
    <w:rsid w:val="00A678FD"/>
    <w:rsid w:val="00A706E0"/>
    <w:rsid w:val="00A716EA"/>
    <w:rsid w:val="00A71A76"/>
    <w:rsid w:val="00A71B61"/>
    <w:rsid w:val="00A7384D"/>
    <w:rsid w:val="00A743E5"/>
    <w:rsid w:val="00A74ED5"/>
    <w:rsid w:val="00A80CD7"/>
    <w:rsid w:val="00A81036"/>
    <w:rsid w:val="00A8114A"/>
    <w:rsid w:val="00A81720"/>
    <w:rsid w:val="00A8485F"/>
    <w:rsid w:val="00A857A8"/>
    <w:rsid w:val="00A85F65"/>
    <w:rsid w:val="00A86168"/>
    <w:rsid w:val="00A87B64"/>
    <w:rsid w:val="00A91805"/>
    <w:rsid w:val="00A91DB6"/>
    <w:rsid w:val="00A933C5"/>
    <w:rsid w:val="00A94C62"/>
    <w:rsid w:val="00A9572C"/>
    <w:rsid w:val="00A97130"/>
    <w:rsid w:val="00A97834"/>
    <w:rsid w:val="00AA045E"/>
    <w:rsid w:val="00AA1C91"/>
    <w:rsid w:val="00AA2467"/>
    <w:rsid w:val="00AA372A"/>
    <w:rsid w:val="00AA3A3C"/>
    <w:rsid w:val="00AA3B7D"/>
    <w:rsid w:val="00AA5374"/>
    <w:rsid w:val="00AA7159"/>
    <w:rsid w:val="00AA7677"/>
    <w:rsid w:val="00AB03EC"/>
    <w:rsid w:val="00AB0470"/>
    <w:rsid w:val="00AB0585"/>
    <w:rsid w:val="00AB0933"/>
    <w:rsid w:val="00AB0BDA"/>
    <w:rsid w:val="00AB15CC"/>
    <w:rsid w:val="00AB1D1A"/>
    <w:rsid w:val="00AB70B1"/>
    <w:rsid w:val="00AB7796"/>
    <w:rsid w:val="00AC1B5D"/>
    <w:rsid w:val="00AC1CA1"/>
    <w:rsid w:val="00AC2A02"/>
    <w:rsid w:val="00AC4437"/>
    <w:rsid w:val="00AC5786"/>
    <w:rsid w:val="00AC640E"/>
    <w:rsid w:val="00AC66BA"/>
    <w:rsid w:val="00AC7481"/>
    <w:rsid w:val="00AD0D03"/>
    <w:rsid w:val="00AD1179"/>
    <w:rsid w:val="00AD36F4"/>
    <w:rsid w:val="00AD57EC"/>
    <w:rsid w:val="00AD64BA"/>
    <w:rsid w:val="00AD6EEA"/>
    <w:rsid w:val="00AE1283"/>
    <w:rsid w:val="00AE1C09"/>
    <w:rsid w:val="00AE33D4"/>
    <w:rsid w:val="00AE43E9"/>
    <w:rsid w:val="00AE4C30"/>
    <w:rsid w:val="00AF08B9"/>
    <w:rsid w:val="00AF38B2"/>
    <w:rsid w:val="00AF49FA"/>
    <w:rsid w:val="00AF5730"/>
    <w:rsid w:val="00AF6C42"/>
    <w:rsid w:val="00AF7498"/>
    <w:rsid w:val="00AF7840"/>
    <w:rsid w:val="00B03471"/>
    <w:rsid w:val="00B03DB2"/>
    <w:rsid w:val="00B041A9"/>
    <w:rsid w:val="00B048E2"/>
    <w:rsid w:val="00B06931"/>
    <w:rsid w:val="00B100E6"/>
    <w:rsid w:val="00B1017C"/>
    <w:rsid w:val="00B103AD"/>
    <w:rsid w:val="00B10F90"/>
    <w:rsid w:val="00B11853"/>
    <w:rsid w:val="00B13591"/>
    <w:rsid w:val="00B145A4"/>
    <w:rsid w:val="00B14753"/>
    <w:rsid w:val="00B14944"/>
    <w:rsid w:val="00B14ED6"/>
    <w:rsid w:val="00B153FE"/>
    <w:rsid w:val="00B159CA"/>
    <w:rsid w:val="00B179D1"/>
    <w:rsid w:val="00B20295"/>
    <w:rsid w:val="00B2116B"/>
    <w:rsid w:val="00B23983"/>
    <w:rsid w:val="00B27230"/>
    <w:rsid w:val="00B27B49"/>
    <w:rsid w:val="00B32274"/>
    <w:rsid w:val="00B323DD"/>
    <w:rsid w:val="00B33561"/>
    <w:rsid w:val="00B33919"/>
    <w:rsid w:val="00B33CCE"/>
    <w:rsid w:val="00B34DED"/>
    <w:rsid w:val="00B353B8"/>
    <w:rsid w:val="00B35A92"/>
    <w:rsid w:val="00B368A9"/>
    <w:rsid w:val="00B36986"/>
    <w:rsid w:val="00B36A29"/>
    <w:rsid w:val="00B37BFC"/>
    <w:rsid w:val="00B41C48"/>
    <w:rsid w:val="00B42A46"/>
    <w:rsid w:val="00B43AAC"/>
    <w:rsid w:val="00B461F0"/>
    <w:rsid w:val="00B508CD"/>
    <w:rsid w:val="00B514AF"/>
    <w:rsid w:val="00B53DFB"/>
    <w:rsid w:val="00B540CA"/>
    <w:rsid w:val="00B54208"/>
    <w:rsid w:val="00B54449"/>
    <w:rsid w:val="00B54B94"/>
    <w:rsid w:val="00B578B5"/>
    <w:rsid w:val="00B60066"/>
    <w:rsid w:val="00B62058"/>
    <w:rsid w:val="00B62899"/>
    <w:rsid w:val="00B634B6"/>
    <w:rsid w:val="00B6371F"/>
    <w:rsid w:val="00B640DE"/>
    <w:rsid w:val="00B64A7E"/>
    <w:rsid w:val="00B64E3A"/>
    <w:rsid w:val="00B65B1A"/>
    <w:rsid w:val="00B65B26"/>
    <w:rsid w:val="00B66230"/>
    <w:rsid w:val="00B664DA"/>
    <w:rsid w:val="00B707D4"/>
    <w:rsid w:val="00B73360"/>
    <w:rsid w:val="00B733A3"/>
    <w:rsid w:val="00B7581E"/>
    <w:rsid w:val="00B75890"/>
    <w:rsid w:val="00B76244"/>
    <w:rsid w:val="00B77B16"/>
    <w:rsid w:val="00B77EFA"/>
    <w:rsid w:val="00B80DB5"/>
    <w:rsid w:val="00B81391"/>
    <w:rsid w:val="00B81548"/>
    <w:rsid w:val="00B839BA"/>
    <w:rsid w:val="00B839BB"/>
    <w:rsid w:val="00B839C1"/>
    <w:rsid w:val="00B839DD"/>
    <w:rsid w:val="00B84AAD"/>
    <w:rsid w:val="00B867E1"/>
    <w:rsid w:val="00B87725"/>
    <w:rsid w:val="00B90D9A"/>
    <w:rsid w:val="00B91A45"/>
    <w:rsid w:val="00B91CDF"/>
    <w:rsid w:val="00B9714F"/>
    <w:rsid w:val="00B972CF"/>
    <w:rsid w:val="00B978C7"/>
    <w:rsid w:val="00B97F54"/>
    <w:rsid w:val="00BA00E0"/>
    <w:rsid w:val="00BA0667"/>
    <w:rsid w:val="00BA0743"/>
    <w:rsid w:val="00BA19D1"/>
    <w:rsid w:val="00BA1D4F"/>
    <w:rsid w:val="00BA396A"/>
    <w:rsid w:val="00BA4DF8"/>
    <w:rsid w:val="00BA62B0"/>
    <w:rsid w:val="00BA6D14"/>
    <w:rsid w:val="00BB027A"/>
    <w:rsid w:val="00BB2DAA"/>
    <w:rsid w:val="00BB33B1"/>
    <w:rsid w:val="00BB4AE8"/>
    <w:rsid w:val="00BB712B"/>
    <w:rsid w:val="00BB7615"/>
    <w:rsid w:val="00BC0884"/>
    <w:rsid w:val="00BC1504"/>
    <w:rsid w:val="00BC45A4"/>
    <w:rsid w:val="00BC45DD"/>
    <w:rsid w:val="00BC5121"/>
    <w:rsid w:val="00BC7C2B"/>
    <w:rsid w:val="00BD0BB3"/>
    <w:rsid w:val="00BD13B2"/>
    <w:rsid w:val="00BD41A7"/>
    <w:rsid w:val="00BD46BF"/>
    <w:rsid w:val="00BD6AFF"/>
    <w:rsid w:val="00BD71A6"/>
    <w:rsid w:val="00BE09F3"/>
    <w:rsid w:val="00BE0B22"/>
    <w:rsid w:val="00BE21C7"/>
    <w:rsid w:val="00BE364B"/>
    <w:rsid w:val="00BE429B"/>
    <w:rsid w:val="00BE538C"/>
    <w:rsid w:val="00BE5F6B"/>
    <w:rsid w:val="00BE6CCC"/>
    <w:rsid w:val="00BE7136"/>
    <w:rsid w:val="00BF273F"/>
    <w:rsid w:val="00BF308A"/>
    <w:rsid w:val="00BF3E78"/>
    <w:rsid w:val="00BF5964"/>
    <w:rsid w:val="00BF72FC"/>
    <w:rsid w:val="00BF7503"/>
    <w:rsid w:val="00C0077C"/>
    <w:rsid w:val="00C04022"/>
    <w:rsid w:val="00C04EAC"/>
    <w:rsid w:val="00C06585"/>
    <w:rsid w:val="00C06E3D"/>
    <w:rsid w:val="00C075A2"/>
    <w:rsid w:val="00C10294"/>
    <w:rsid w:val="00C10B84"/>
    <w:rsid w:val="00C10F21"/>
    <w:rsid w:val="00C13D6D"/>
    <w:rsid w:val="00C14828"/>
    <w:rsid w:val="00C174CC"/>
    <w:rsid w:val="00C174D3"/>
    <w:rsid w:val="00C20508"/>
    <w:rsid w:val="00C21051"/>
    <w:rsid w:val="00C21674"/>
    <w:rsid w:val="00C235DF"/>
    <w:rsid w:val="00C23DB1"/>
    <w:rsid w:val="00C24C73"/>
    <w:rsid w:val="00C26D27"/>
    <w:rsid w:val="00C304DE"/>
    <w:rsid w:val="00C30D04"/>
    <w:rsid w:val="00C314D5"/>
    <w:rsid w:val="00C32C80"/>
    <w:rsid w:val="00C33A44"/>
    <w:rsid w:val="00C34B84"/>
    <w:rsid w:val="00C34F14"/>
    <w:rsid w:val="00C40489"/>
    <w:rsid w:val="00C405CB"/>
    <w:rsid w:val="00C413E3"/>
    <w:rsid w:val="00C462AF"/>
    <w:rsid w:val="00C46DDF"/>
    <w:rsid w:val="00C46F42"/>
    <w:rsid w:val="00C50FF8"/>
    <w:rsid w:val="00C5102A"/>
    <w:rsid w:val="00C51779"/>
    <w:rsid w:val="00C518C7"/>
    <w:rsid w:val="00C51E2E"/>
    <w:rsid w:val="00C51EE0"/>
    <w:rsid w:val="00C520C8"/>
    <w:rsid w:val="00C52CCE"/>
    <w:rsid w:val="00C52E52"/>
    <w:rsid w:val="00C55ED8"/>
    <w:rsid w:val="00C575BE"/>
    <w:rsid w:val="00C5761D"/>
    <w:rsid w:val="00C579A9"/>
    <w:rsid w:val="00C600F9"/>
    <w:rsid w:val="00C60F27"/>
    <w:rsid w:val="00C612C6"/>
    <w:rsid w:val="00C62761"/>
    <w:rsid w:val="00C6292E"/>
    <w:rsid w:val="00C6408F"/>
    <w:rsid w:val="00C65A9F"/>
    <w:rsid w:val="00C66246"/>
    <w:rsid w:val="00C66364"/>
    <w:rsid w:val="00C66EEA"/>
    <w:rsid w:val="00C67469"/>
    <w:rsid w:val="00C703FC"/>
    <w:rsid w:val="00C705C1"/>
    <w:rsid w:val="00C713E0"/>
    <w:rsid w:val="00C713E4"/>
    <w:rsid w:val="00C72D03"/>
    <w:rsid w:val="00C74F94"/>
    <w:rsid w:val="00C76261"/>
    <w:rsid w:val="00C763B6"/>
    <w:rsid w:val="00C772F9"/>
    <w:rsid w:val="00C77E52"/>
    <w:rsid w:val="00C80110"/>
    <w:rsid w:val="00C81F26"/>
    <w:rsid w:val="00C839F9"/>
    <w:rsid w:val="00C8449C"/>
    <w:rsid w:val="00C84F49"/>
    <w:rsid w:val="00C8530A"/>
    <w:rsid w:val="00C85ADD"/>
    <w:rsid w:val="00C869BB"/>
    <w:rsid w:val="00C87F7E"/>
    <w:rsid w:val="00C92E32"/>
    <w:rsid w:val="00C93450"/>
    <w:rsid w:val="00C93B47"/>
    <w:rsid w:val="00C94952"/>
    <w:rsid w:val="00C962B9"/>
    <w:rsid w:val="00C962D6"/>
    <w:rsid w:val="00CA10AB"/>
    <w:rsid w:val="00CA2D84"/>
    <w:rsid w:val="00CA2E21"/>
    <w:rsid w:val="00CA3958"/>
    <w:rsid w:val="00CA48B8"/>
    <w:rsid w:val="00CA4922"/>
    <w:rsid w:val="00CA4D6C"/>
    <w:rsid w:val="00CA6BE0"/>
    <w:rsid w:val="00CA7071"/>
    <w:rsid w:val="00CB0673"/>
    <w:rsid w:val="00CB1AFA"/>
    <w:rsid w:val="00CB2353"/>
    <w:rsid w:val="00CB2C0C"/>
    <w:rsid w:val="00CB37A2"/>
    <w:rsid w:val="00CB42BF"/>
    <w:rsid w:val="00CB564F"/>
    <w:rsid w:val="00CB5907"/>
    <w:rsid w:val="00CB7B3F"/>
    <w:rsid w:val="00CC185F"/>
    <w:rsid w:val="00CC32BD"/>
    <w:rsid w:val="00CC4D48"/>
    <w:rsid w:val="00CC5074"/>
    <w:rsid w:val="00CC5604"/>
    <w:rsid w:val="00CC5826"/>
    <w:rsid w:val="00CC5E42"/>
    <w:rsid w:val="00CC68A6"/>
    <w:rsid w:val="00CC6AB4"/>
    <w:rsid w:val="00CC6EDC"/>
    <w:rsid w:val="00CC7006"/>
    <w:rsid w:val="00CD0577"/>
    <w:rsid w:val="00CD36E6"/>
    <w:rsid w:val="00CD452B"/>
    <w:rsid w:val="00CD5098"/>
    <w:rsid w:val="00CD510A"/>
    <w:rsid w:val="00CD548B"/>
    <w:rsid w:val="00CE03DD"/>
    <w:rsid w:val="00CE0670"/>
    <w:rsid w:val="00CE25E2"/>
    <w:rsid w:val="00CE3C3C"/>
    <w:rsid w:val="00CE3D76"/>
    <w:rsid w:val="00CE41E1"/>
    <w:rsid w:val="00CE4C24"/>
    <w:rsid w:val="00CE5D08"/>
    <w:rsid w:val="00CE67EF"/>
    <w:rsid w:val="00CE6A27"/>
    <w:rsid w:val="00CE7C96"/>
    <w:rsid w:val="00CF0B55"/>
    <w:rsid w:val="00CF1954"/>
    <w:rsid w:val="00CF20D7"/>
    <w:rsid w:val="00CF4341"/>
    <w:rsid w:val="00CF65BB"/>
    <w:rsid w:val="00D003D6"/>
    <w:rsid w:val="00D01866"/>
    <w:rsid w:val="00D01897"/>
    <w:rsid w:val="00D0370B"/>
    <w:rsid w:val="00D04A2C"/>
    <w:rsid w:val="00D05142"/>
    <w:rsid w:val="00D0625D"/>
    <w:rsid w:val="00D11F82"/>
    <w:rsid w:val="00D12D72"/>
    <w:rsid w:val="00D13469"/>
    <w:rsid w:val="00D1528A"/>
    <w:rsid w:val="00D1572A"/>
    <w:rsid w:val="00D15B38"/>
    <w:rsid w:val="00D16F7B"/>
    <w:rsid w:val="00D17AA6"/>
    <w:rsid w:val="00D17F84"/>
    <w:rsid w:val="00D213AA"/>
    <w:rsid w:val="00D23BB2"/>
    <w:rsid w:val="00D23E25"/>
    <w:rsid w:val="00D26E8F"/>
    <w:rsid w:val="00D27F90"/>
    <w:rsid w:val="00D32796"/>
    <w:rsid w:val="00D34FC3"/>
    <w:rsid w:val="00D3571E"/>
    <w:rsid w:val="00D3716F"/>
    <w:rsid w:val="00D37ABD"/>
    <w:rsid w:val="00D40342"/>
    <w:rsid w:val="00D405D1"/>
    <w:rsid w:val="00D40F73"/>
    <w:rsid w:val="00D41E3C"/>
    <w:rsid w:val="00D4215B"/>
    <w:rsid w:val="00D429AA"/>
    <w:rsid w:val="00D429C4"/>
    <w:rsid w:val="00D42BF2"/>
    <w:rsid w:val="00D431F9"/>
    <w:rsid w:val="00D432DB"/>
    <w:rsid w:val="00D444D1"/>
    <w:rsid w:val="00D445A9"/>
    <w:rsid w:val="00D44F60"/>
    <w:rsid w:val="00D456AE"/>
    <w:rsid w:val="00D47168"/>
    <w:rsid w:val="00D5022A"/>
    <w:rsid w:val="00D519E7"/>
    <w:rsid w:val="00D52DDA"/>
    <w:rsid w:val="00D53EDD"/>
    <w:rsid w:val="00D54F52"/>
    <w:rsid w:val="00D562DD"/>
    <w:rsid w:val="00D5690A"/>
    <w:rsid w:val="00D5693B"/>
    <w:rsid w:val="00D57D5E"/>
    <w:rsid w:val="00D60AA5"/>
    <w:rsid w:val="00D61EA5"/>
    <w:rsid w:val="00D64056"/>
    <w:rsid w:val="00D641C6"/>
    <w:rsid w:val="00D65732"/>
    <w:rsid w:val="00D6662E"/>
    <w:rsid w:val="00D70180"/>
    <w:rsid w:val="00D704B0"/>
    <w:rsid w:val="00D72D83"/>
    <w:rsid w:val="00D7384C"/>
    <w:rsid w:val="00D762BF"/>
    <w:rsid w:val="00D76E7C"/>
    <w:rsid w:val="00D77FE9"/>
    <w:rsid w:val="00D808CA"/>
    <w:rsid w:val="00D82B4A"/>
    <w:rsid w:val="00D82CC5"/>
    <w:rsid w:val="00D82F82"/>
    <w:rsid w:val="00D84610"/>
    <w:rsid w:val="00D84AAC"/>
    <w:rsid w:val="00D85433"/>
    <w:rsid w:val="00D859B9"/>
    <w:rsid w:val="00D87AEE"/>
    <w:rsid w:val="00D904D9"/>
    <w:rsid w:val="00D9151D"/>
    <w:rsid w:val="00D92464"/>
    <w:rsid w:val="00D92AB9"/>
    <w:rsid w:val="00D93941"/>
    <w:rsid w:val="00D95A48"/>
    <w:rsid w:val="00D979AA"/>
    <w:rsid w:val="00DA065C"/>
    <w:rsid w:val="00DA068C"/>
    <w:rsid w:val="00DA66F5"/>
    <w:rsid w:val="00DA7080"/>
    <w:rsid w:val="00DA7248"/>
    <w:rsid w:val="00DA79BF"/>
    <w:rsid w:val="00DB3F22"/>
    <w:rsid w:val="00DB3F96"/>
    <w:rsid w:val="00DB58A0"/>
    <w:rsid w:val="00DB7526"/>
    <w:rsid w:val="00DC01FA"/>
    <w:rsid w:val="00DC0245"/>
    <w:rsid w:val="00DC32FD"/>
    <w:rsid w:val="00DC4714"/>
    <w:rsid w:val="00DC49EA"/>
    <w:rsid w:val="00DC4D93"/>
    <w:rsid w:val="00DC66B4"/>
    <w:rsid w:val="00DC7198"/>
    <w:rsid w:val="00DD1C0C"/>
    <w:rsid w:val="00DD1CDB"/>
    <w:rsid w:val="00DD2CAD"/>
    <w:rsid w:val="00DD451B"/>
    <w:rsid w:val="00DD4DE8"/>
    <w:rsid w:val="00DD5619"/>
    <w:rsid w:val="00DD6EA8"/>
    <w:rsid w:val="00DD784C"/>
    <w:rsid w:val="00DD7944"/>
    <w:rsid w:val="00DE012D"/>
    <w:rsid w:val="00DE0F70"/>
    <w:rsid w:val="00DE1003"/>
    <w:rsid w:val="00DE2B35"/>
    <w:rsid w:val="00DF2434"/>
    <w:rsid w:val="00DF3EF2"/>
    <w:rsid w:val="00DF556F"/>
    <w:rsid w:val="00DF6A98"/>
    <w:rsid w:val="00DF7621"/>
    <w:rsid w:val="00DF7642"/>
    <w:rsid w:val="00E02216"/>
    <w:rsid w:val="00E029BA"/>
    <w:rsid w:val="00E02ED6"/>
    <w:rsid w:val="00E0687C"/>
    <w:rsid w:val="00E074BD"/>
    <w:rsid w:val="00E07F75"/>
    <w:rsid w:val="00E10013"/>
    <w:rsid w:val="00E11E73"/>
    <w:rsid w:val="00E12FBB"/>
    <w:rsid w:val="00E1354C"/>
    <w:rsid w:val="00E1392A"/>
    <w:rsid w:val="00E1416C"/>
    <w:rsid w:val="00E1451C"/>
    <w:rsid w:val="00E15609"/>
    <w:rsid w:val="00E16438"/>
    <w:rsid w:val="00E16A2C"/>
    <w:rsid w:val="00E17E0C"/>
    <w:rsid w:val="00E2113C"/>
    <w:rsid w:val="00E2274F"/>
    <w:rsid w:val="00E22DC1"/>
    <w:rsid w:val="00E23A48"/>
    <w:rsid w:val="00E250CC"/>
    <w:rsid w:val="00E261C1"/>
    <w:rsid w:val="00E26589"/>
    <w:rsid w:val="00E26E68"/>
    <w:rsid w:val="00E30B4D"/>
    <w:rsid w:val="00E31DF6"/>
    <w:rsid w:val="00E33783"/>
    <w:rsid w:val="00E33C86"/>
    <w:rsid w:val="00E346F5"/>
    <w:rsid w:val="00E34A97"/>
    <w:rsid w:val="00E355DB"/>
    <w:rsid w:val="00E36AE9"/>
    <w:rsid w:val="00E403F8"/>
    <w:rsid w:val="00E4112C"/>
    <w:rsid w:val="00E4116D"/>
    <w:rsid w:val="00E41364"/>
    <w:rsid w:val="00E419DC"/>
    <w:rsid w:val="00E41CF0"/>
    <w:rsid w:val="00E424B1"/>
    <w:rsid w:val="00E433BF"/>
    <w:rsid w:val="00E44849"/>
    <w:rsid w:val="00E45986"/>
    <w:rsid w:val="00E46602"/>
    <w:rsid w:val="00E47D7C"/>
    <w:rsid w:val="00E51EF7"/>
    <w:rsid w:val="00E52487"/>
    <w:rsid w:val="00E52590"/>
    <w:rsid w:val="00E53229"/>
    <w:rsid w:val="00E55238"/>
    <w:rsid w:val="00E57048"/>
    <w:rsid w:val="00E57C8A"/>
    <w:rsid w:val="00E60085"/>
    <w:rsid w:val="00E60993"/>
    <w:rsid w:val="00E6233F"/>
    <w:rsid w:val="00E62B69"/>
    <w:rsid w:val="00E63708"/>
    <w:rsid w:val="00E65CFB"/>
    <w:rsid w:val="00E65D6D"/>
    <w:rsid w:val="00E66558"/>
    <w:rsid w:val="00E701E0"/>
    <w:rsid w:val="00E71461"/>
    <w:rsid w:val="00E71BBF"/>
    <w:rsid w:val="00E737C2"/>
    <w:rsid w:val="00E73F6F"/>
    <w:rsid w:val="00E77152"/>
    <w:rsid w:val="00E77649"/>
    <w:rsid w:val="00E7784A"/>
    <w:rsid w:val="00E82B90"/>
    <w:rsid w:val="00E836F9"/>
    <w:rsid w:val="00E84779"/>
    <w:rsid w:val="00E87B24"/>
    <w:rsid w:val="00E91AFA"/>
    <w:rsid w:val="00E91B5A"/>
    <w:rsid w:val="00E937BC"/>
    <w:rsid w:val="00E9419D"/>
    <w:rsid w:val="00E9465D"/>
    <w:rsid w:val="00E948C4"/>
    <w:rsid w:val="00E95DD4"/>
    <w:rsid w:val="00E96E94"/>
    <w:rsid w:val="00E9703C"/>
    <w:rsid w:val="00EA1608"/>
    <w:rsid w:val="00EA2CAF"/>
    <w:rsid w:val="00EA37AB"/>
    <w:rsid w:val="00EA430F"/>
    <w:rsid w:val="00EA556B"/>
    <w:rsid w:val="00EA73E9"/>
    <w:rsid w:val="00EB1157"/>
    <w:rsid w:val="00EB31CF"/>
    <w:rsid w:val="00EB3319"/>
    <w:rsid w:val="00EB5C50"/>
    <w:rsid w:val="00EB7404"/>
    <w:rsid w:val="00EC1D76"/>
    <w:rsid w:val="00EC34FF"/>
    <w:rsid w:val="00EC5061"/>
    <w:rsid w:val="00EC5ADD"/>
    <w:rsid w:val="00EC753B"/>
    <w:rsid w:val="00ED02E7"/>
    <w:rsid w:val="00ED07C8"/>
    <w:rsid w:val="00ED0ECF"/>
    <w:rsid w:val="00ED15D4"/>
    <w:rsid w:val="00ED20C8"/>
    <w:rsid w:val="00ED3F76"/>
    <w:rsid w:val="00ED5E70"/>
    <w:rsid w:val="00ED7C4B"/>
    <w:rsid w:val="00EE02AB"/>
    <w:rsid w:val="00EE0C15"/>
    <w:rsid w:val="00EE2ABA"/>
    <w:rsid w:val="00EE448F"/>
    <w:rsid w:val="00EE56F1"/>
    <w:rsid w:val="00EE7952"/>
    <w:rsid w:val="00EE7B01"/>
    <w:rsid w:val="00EE7C15"/>
    <w:rsid w:val="00EF005E"/>
    <w:rsid w:val="00EF16AB"/>
    <w:rsid w:val="00EF1D51"/>
    <w:rsid w:val="00EF1EC6"/>
    <w:rsid w:val="00EF3651"/>
    <w:rsid w:val="00EF4BCC"/>
    <w:rsid w:val="00F00737"/>
    <w:rsid w:val="00F00BC5"/>
    <w:rsid w:val="00F020E0"/>
    <w:rsid w:val="00F022FA"/>
    <w:rsid w:val="00F02A98"/>
    <w:rsid w:val="00F0349B"/>
    <w:rsid w:val="00F046AE"/>
    <w:rsid w:val="00F0704A"/>
    <w:rsid w:val="00F12F7C"/>
    <w:rsid w:val="00F140D3"/>
    <w:rsid w:val="00F144FF"/>
    <w:rsid w:val="00F14F9D"/>
    <w:rsid w:val="00F166F8"/>
    <w:rsid w:val="00F1777E"/>
    <w:rsid w:val="00F21DEC"/>
    <w:rsid w:val="00F23ED3"/>
    <w:rsid w:val="00F2415B"/>
    <w:rsid w:val="00F2443D"/>
    <w:rsid w:val="00F25AA5"/>
    <w:rsid w:val="00F26FBD"/>
    <w:rsid w:val="00F31923"/>
    <w:rsid w:val="00F321B0"/>
    <w:rsid w:val="00F32EBD"/>
    <w:rsid w:val="00F333D3"/>
    <w:rsid w:val="00F3554C"/>
    <w:rsid w:val="00F3606E"/>
    <w:rsid w:val="00F362E5"/>
    <w:rsid w:val="00F40DE9"/>
    <w:rsid w:val="00F41B5D"/>
    <w:rsid w:val="00F453BD"/>
    <w:rsid w:val="00F46DF7"/>
    <w:rsid w:val="00F50348"/>
    <w:rsid w:val="00F50B57"/>
    <w:rsid w:val="00F52401"/>
    <w:rsid w:val="00F52499"/>
    <w:rsid w:val="00F53555"/>
    <w:rsid w:val="00F54C24"/>
    <w:rsid w:val="00F55E36"/>
    <w:rsid w:val="00F57E45"/>
    <w:rsid w:val="00F606E0"/>
    <w:rsid w:val="00F60725"/>
    <w:rsid w:val="00F60CA5"/>
    <w:rsid w:val="00F60F7D"/>
    <w:rsid w:val="00F61C7C"/>
    <w:rsid w:val="00F626DE"/>
    <w:rsid w:val="00F62BE0"/>
    <w:rsid w:val="00F62F36"/>
    <w:rsid w:val="00F65D66"/>
    <w:rsid w:val="00F66F84"/>
    <w:rsid w:val="00F70E40"/>
    <w:rsid w:val="00F73102"/>
    <w:rsid w:val="00F734D0"/>
    <w:rsid w:val="00F73909"/>
    <w:rsid w:val="00F73AD1"/>
    <w:rsid w:val="00F742FE"/>
    <w:rsid w:val="00F74DED"/>
    <w:rsid w:val="00F75475"/>
    <w:rsid w:val="00F75BAA"/>
    <w:rsid w:val="00F77D83"/>
    <w:rsid w:val="00F814D6"/>
    <w:rsid w:val="00F82908"/>
    <w:rsid w:val="00F834C5"/>
    <w:rsid w:val="00F852B9"/>
    <w:rsid w:val="00F86517"/>
    <w:rsid w:val="00F90FBF"/>
    <w:rsid w:val="00F9173A"/>
    <w:rsid w:val="00F92CC3"/>
    <w:rsid w:val="00F94557"/>
    <w:rsid w:val="00F947A4"/>
    <w:rsid w:val="00F956A1"/>
    <w:rsid w:val="00F9597D"/>
    <w:rsid w:val="00FA0C2C"/>
    <w:rsid w:val="00FA169B"/>
    <w:rsid w:val="00FA2E4C"/>
    <w:rsid w:val="00FA3195"/>
    <w:rsid w:val="00FA33A1"/>
    <w:rsid w:val="00FA3ADD"/>
    <w:rsid w:val="00FA6023"/>
    <w:rsid w:val="00FA6577"/>
    <w:rsid w:val="00FA7099"/>
    <w:rsid w:val="00FA7688"/>
    <w:rsid w:val="00FA7BF0"/>
    <w:rsid w:val="00FB11DA"/>
    <w:rsid w:val="00FB1917"/>
    <w:rsid w:val="00FB1F1D"/>
    <w:rsid w:val="00FB2E49"/>
    <w:rsid w:val="00FB323A"/>
    <w:rsid w:val="00FB5397"/>
    <w:rsid w:val="00FC0B10"/>
    <w:rsid w:val="00FC1979"/>
    <w:rsid w:val="00FC1EB7"/>
    <w:rsid w:val="00FC3027"/>
    <w:rsid w:val="00FC30CC"/>
    <w:rsid w:val="00FC5465"/>
    <w:rsid w:val="00FC74A8"/>
    <w:rsid w:val="00FC7DF2"/>
    <w:rsid w:val="00FD1326"/>
    <w:rsid w:val="00FD1FFC"/>
    <w:rsid w:val="00FD28A1"/>
    <w:rsid w:val="00FD5977"/>
    <w:rsid w:val="00FD62A7"/>
    <w:rsid w:val="00FD689F"/>
    <w:rsid w:val="00FD6D1A"/>
    <w:rsid w:val="00FD78C2"/>
    <w:rsid w:val="00FE1609"/>
    <w:rsid w:val="00FE4656"/>
    <w:rsid w:val="00FE4BD8"/>
    <w:rsid w:val="00FE691A"/>
    <w:rsid w:val="00FF103E"/>
    <w:rsid w:val="00FF141C"/>
    <w:rsid w:val="00FF188C"/>
    <w:rsid w:val="00FF275F"/>
    <w:rsid w:val="00FF2AEF"/>
    <w:rsid w:val="00FF49F1"/>
    <w:rsid w:val="00FF4DCD"/>
    <w:rsid w:val="00FF547E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E0A5"/>
  <w15:docId w15:val="{794F877E-1BCE-4F40-B73A-C3D59CF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4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 copy"/>
    <w:basedOn w:val="Normal"/>
    <w:rsid w:val="00E41364"/>
    <w:pPr>
      <w:widowControl w:val="0"/>
      <w:autoSpaceDE w:val="0"/>
      <w:autoSpaceDN w:val="0"/>
      <w:spacing w:after="360" w:line="240" w:lineRule="auto"/>
      <w:ind w:left="1008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1718-9553-4F55-A934-5B9305C1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Jerri Christman</cp:lastModifiedBy>
  <cp:revision>35</cp:revision>
  <cp:lastPrinted>2023-03-13T14:52:00Z</cp:lastPrinted>
  <dcterms:created xsi:type="dcterms:W3CDTF">2023-01-26T00:04:00Z</dcterms:created>
  <dcterms:modified xsi:type="dcterms:W3CDTF">2023-03-13T15:43:00Z</dcterms:modified>
</cp:coreProperties>
</file>